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A5" w:rsidRPr="00D51D6E" w:rsidRDefault="00E85EA5" w:rsidP="00D51D6E">
      <w:pPr>
        <w:ind w:firstLine="709"/>
        <w:jc w:val="center"/>
        <w:rPr>
          <w:rFonts w:ascii="Times New Roman" w:hAnsi="Times New Roman" w:cs="Times New Roman"/>
          <w:b/>
          <w:sz w:val="28"/>
          <w:szCs w:val="28"/>
        </w:rPr>
      </w:pPr>
      <w:r w:rsidRPr="00D51D6E">
        <w:rPr>
          <w:rFonts w:ascii="Times New Roman" w:hAnsi="Times New Roman" w:cs="Times New Roman"/>
          <w:b/>
          <w:sz w:val="28"/>
          <w:szCs w:val="28"/>
        </w:rPr>
        <w:t xml:space="preserve">Лекция на тему:” </w:t>
      </w:r>
      <w:proofErr w:type="spellStart"/>
      <w:r w:rsidRPr="00D51D6E">
        <w:rPr>
          <w:rFonts w:ascii="Times New Roman" w:hAnsi="Times New Roman" w:cs="Times New Roman"/>
          <w:b/>
          <w:sz w:val="28"/>
          <w:szCs w:val="28"/>
        </w:rPr>
        <w:t>Файервол</w:t>
      </w:r>
      <w:proofErr w:type="spellEnd"/>
      <w:r w:rsidRPr="00D51D6E">
        <w:rPr>
          <w:rFonts w:ascii="Times New Roman" w:hAnsi="Times New Roman" w:cs="Times New Roman"/>
          <w:b/>
          <w:sz w:val="28"/>
          <w:szCs w:val="28"/>
        </w:rPr>
        <w:t>: задачи, сравнительный анализ, настройка.”</w:t>
      </w:r>
    </w:p>
    <w:p w:rsidR="00E85EA5" w:rsidRPr="00D51D6E" w:rsidRDefault="00E85EA5" w:rsidP="00D51D6E">
      <w:pPr>
        <w:ind w:firstLine="709"/>
        <w:rPr>
          <w:rFonts w:ascii="Times New Roman" w:hAnsi="Times New Roman" w:cs="Times New Roman"/>
          <w:sz w:val="28"/>
          <w:szCs w:val="28"/>
        </w:rPr>
      </w:pPr>
    </w:p>
    <w:p w:rsidR="00E85EA5" w:rsidRPr="00D51D6E" w:rsidRDefault="00E85EA5" w:rsidP="00D51D6E">
      <w:pPr>
        <w:ind w:firstLine="709"/>
        <w:rPr>
          <w:rFonts w:ascii="Times New Roman" w:hAnsi="Times New Roman" w:cs="Times New Roman"/>
          <w:b/>
          <w:sz w:val="28"/>
          <w:szCs w:val="28"/>
        </w:rPr>
      </w:pPr>
      <w:r w:rsidRPr="00D51D6E">
        <w:rPr>
          <w:rFonts w:ascii="Times New Roman" w:hAnsi="Times New Roman" w:cs="Times New Roman"/>
          <w:b/>
          <w:sz w:val="28"/>
          <w:szCs w:val="28"/>
        </w:rPr>
        <w:t xml:space="preserve">Что такое </w:t>
      </w:r>
      <w:proofErr w:type="spellStart"/>
      <w:r w:rsidRPr="00D51D6E">
        <w:rPr>
          <w:rFonts w:ascii="Times New Roman" w:hAnsi="Times New Roman" w:cs="Times New Roman"/>
          <w:b/>
          <w:sz w:val="28"/>
          <w:szCs w:val="28"/>
        </w:rPr>
        <w:t>Firewall</w:t>
      </w:r>
      <w:proofErr w:type="spellEnd"/>
      <w:r w:rsidRPr="00D51D6E">
        <w:rPr>
          <w:rFonts w:ascii="Times New Roman" w:hAnsi="Times New Roman" w:cs="Times New Roman"/>
          <w:b/>
          <w:sz w:val="28"/>
          <w:szCs w:val="28"/>
        </w:rPr>
        <w:t>?</w:t>
      </w:r>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 xml:space="preserve">Компьютерная сеть изначально является системой, незащищенной и уязвимой для внешних атак. Чтобы предотвратить несанкционированный доступ к устройству, подключенному к глобальной или частной сети, необходимо использовать специальные программные средства, называемые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сетевой фильтр, брандмауэр (все названия являются синонимами).</w:t>
      </w:r>
    </w:p>
    <w:p w:rsidR="00E85EA5" w:rsidRPr="00D51D6E" w:rsidRDefault="00E85EA5" w:rsidP="00D51D6E">
      <w:pPr>
        <w:ind w:firstLine="709"/>
        <w:rPr>
          <w:rFonts w:ascii="Times New Roman" w:hAnsi="Times New Roman" w:cs="Times New Roman"/>
          <w:b/>
          <w:sz w:val="28"/>
          <w:szCs w:val="28"/>
        </w:rPr>
      </w:pPr>
      <w:r w:rsidRPr="00D51D6E">
        <w:rPr>
          <w:rFonts w:ascii="Times New Roman" w:hAnsi="Times New Roman" w:cs="Times New Roman"/>
          <w:b/>
          <w:sz w:val="28"/>
          <w:szCs w:val="28"/>
        </w:rPr>
        <w:t xml:space="preserve">Понятие </w:t>
      </w:r>
      <w:proofErr w:type="spellStart"/>
      <w:r w:rsidRPr="00D51D6E">
        <w:rPr>
          <w:rFonts w:ascii="Times New Roman" w:hAnsi="Times New Roman" w:cs="Times New Roman"/>
          <w:b/>
          <w:sz w:val="28"/>
          <w:szCs w:val="28"/>
        </w:rPr>
        <w:t>Firewall</w:t>
      </w:r>
      <w:proofErr w:type="spellEnd"/>
    </w:p>
    <w:p w:rsidR="00E85EA5" w:rsidRPr="00D51D6E" w:rsidRDefault="00E85EA5" w:rsidP="00D51D6E">
      <w:pPr>
        <w:ind w:firstLine="709"/>
        <w:rPr>
          <w:rFonts w:ascii="Times New Roman" w:hAnsi="Times New Roman" w:cs="Times New Roman"/>
          <w:sz w:val="28"/>
          <w:szCs w:val="28"/>
        </w:rPr>
      </w:pP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xml:space="preserve"> переводится с английского как «огненная стена». Суть этой «стены» - защита компьютера, локальной сети или отдельных узлов от внешних атак, вредоносного программного обеспечения, фильтрация входящих и исходящих пакетов данных, обеспечение дополнительной безопасности при работе в сети.</w:t>
      </w:r>
    </w:p>
    <w:p w:rsidR="00E85EA5" w:rsidRPr="00D51D6E" w:rsidRDefault="00E85EA5" w:rsidP="00D51D6E">
      <w:pPr>
        <w:ind w:firstLine="709"/>
        <w:rPr>
          <w:rFonts w:ascii="Times New Roman" w:hAnsi="Times New Roman" w:cs="Times New Roman"/>
          <w:b/>
          <w:sz w:val="28"/>
          <w:szCs w:val="28"/>
        </w:rPr>
      </w:pPr>
      <w:r w:rsidRPr="00D51D6E">
        <w:rPr>
          <w:rFonts w:ascii="Times New Roman" w:hAnsi="Times New Roman" w:cs="Times New Roman"/>
          <w:b/>
          <w:sz w:val="28"/>
          <w:szCs w:val="28"/>
        </w:rPr>
        <w:t xml:space="preserve">Типы </w:t>
      </w:r>
      <w:proofErr w:type="spellStart"/>
      <w:r w:rsidRPr="00D51D6E">
        <w:rPr>
          <w:rFonts w:ascii="Times New Roman" w:hAnsi="Times New Roman" w:cs="Times New Roman"/>
          <w:b/>
          <w:sz w:val="28"/>
          <w:szCs w:val="28"/>
        </w:rPr>
        <w:t>Firewall</w:t>
      </w:r>
      <w:proofErr w:type="spellEnd"/>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Сетевые фильтры подразделяются на разные типы, в зависимости от своих характеристик и выполняемых функций. Это могут быть:</w:t>
      </w:r>
    </w:p>
    <w:p w:rsidR="00E85EA5" w:rsidRPr="00D51D6E" w:rsidRDefault="00E85EA5" w:rsidP="00D51D6E">
      <w:pPr>
        <w:pStyle w:val="a5"/>
        <w:numPr>
          <w:ilvl w:val="0"/>
          <w:numId w:val="3"/>
        </w:numPr>
        <w:rPr>
          <w:rFonts w:ascii="Times New Roman" w:hAnsi="Times New Roman" w:cs="Times New Roman"/>
          <w:sz w:val="28"/>
          <w:szCs w:val="28"/>
        </w:rPr>
      </w:pPr>
      <w:r w:rsidRPr="00D51D6E">
        <w:rPr>
          <w:rFonts w:ascii="Times New Roman" w:hAnsi="Times New Roman" w:cs="Times New Roman"/>
          <w:sz w:val="28"/>
          <w:szCs w:val="28"/>
        </w:rPr>
        <w:t>Коммутаторы;</w:t>
      </w:r>
    </w:p>
    <w:p w:rsidR="00E85EA5" w:rsidRPr="00D51D6E" w:rsidRDefault="00E85EA5" w:rsidP="00D51D6E">
      <w:pPr>
        <w:pStyle w:val="a5"/>
        <w:numPr>
          <w:ilvl w:val="0"/>
          <w:numId w:val="3"/>
        </w:numPr>
        <w:rPr>
          <w:rFonts w:ascii="Times New Roman" w:hAnsi="Times New Roman" w:cs="Times New Roman"/>
          <w:sz w:val="28"/>
          <w:szCs w:val="28"/>
        </w:rPr>
      </w:pPr>
      <w:r w:rsidRPr="00D51D6E">
        <w:rPr>
          <w:rFonts w:ascii="Times New Roman" w:hAnsi="Times New Roman" w:cs="Times New Roman"/>
          <w:sz w:val="28"/>
          <w:szCs w:val="28"/>
        </w:rPr>
        <w:t>Фильтры сетевого уровня с анализом IP-адреса отправителя и получателя;</w:t>
      </w:r>
    </w:p>
    <w:p w:rsidR="00E85EA5" w:rsidRPr="00D51D6E" w:rsidRDefault="00E85EA5" w:rsidP="00D51D6E">
      <w:pPr>
        <w:pStyle w:val="a5"/>
        <w:numPr>
          <w:ilvl w:val="0"/>
          <w:numId w:val="3"/>
        </w:numPr>
        <w:rPr>
          <w:rFonts w:ascii="Times New Roman" w:hAnsi="Times New Roman" w:cs="Times New Roman"/>
          <w:sz w:val="28"/>
          <w:szCs w:val="28"/>
        </w:rPr>
      </w:pPr>
      <w:r w:rsidRPr="00D51D6E">
        <w:rPr>
          <w:rFonts w:ascii="Times New Roman" w:hAnsi="Times New Roman" w:cs="Times New Roman"/>
          <w:sz w:val="28"/>
          <w:szCs w:val="28"/>
        </w:rPr>
        <w:t>Шлюзы для контроля состояния канала сеансового уровня;</w:t>
      </w:r>
    </w:p>
    <w:p w:rsidR="00E85EA5" w:rsidRPr="00D51D6E" w:rsidRDefault="00E85EA5" w:rsidP="00D51D6E">
      <w:pPr>
        <w:pStyle w:val="a5"/>
        <w:numPr>
          <w:ilvl w:val="0"/>
          <w:numId w:val="3"/>
        </w:numPr>
        <w:rPr>
          <w:rFonts w:ascii="Times New Roman" w:hAnsi="Times New Roman" w:cs="Times New Roman"/>
          <w:sz w:val="28"/>
          <w:szCs w:val="28"/>
        </w:rPr>
      </w:pPr>
      <w:r w:rsidRPr="00D51D6E">
        <w:rPr>
          <w:rFonts w:ascii="Times New Roman" w:hAnsi="Times New Roman" w:cs="Times New Roman"/>
          <w:sz w:val="28"/>
          <w:szCs w:val="28"/>
        </w:rPr>
        <w:t>Шлюз прикладного уровня (прокси-сервер);</w:t>
      </w:r>
    </w:p>
    <w:p w:rsidR="00E85EA5" w:rsidRPr="00D51D6E" w:rsidRDefault="00E85EA5" w:rsidP="00D51D6E">
      <w:pPr>
        <w:pStyle w:val="a5"/>
        <w:numPr>
          <w:ilvl w:val="0"/>
          <w:numId w:val="3"/>
        </w:numPr>
        <w:rPr>
          <w:rFonts w:ascii="Times New Roman" w:hAnsi="Times New Roman" w:cs="Times New Roman"/>
          <w:sz w:val="28"/>
          <w:szCs w:val="28"/>
        </w:rPr>
      </w:pPr>
      <w:r w:rsidRPr="00D51D6E">
        <w:rPr>
          <w:rFonts w:ascii="Times New Roman" w:hAnsi="Times New Roman" w:cs="Times New Roman"/>
          <w:sz w:val="28"/>
          <w:szCs w:val="28"/>
        </w:rPr>
        <w:t>Брандмауэр с динамической фильтрацией входящих и исходящих пакетов.</w:t>
      </w:r>
    </w:p>
    <w:p w:rsidR="00E85EA5" w:rsidRPr="00D51D6E" w:rsidRDefault="00E85EA5" w:rsidP="00D51D6E">
      <w:pPr>
        <w:ind w:firstLine="709"/>
        <w:rPr>
          <w:rFonts w:ascii="Times New Roman" w:hAnsi="Times New Roman" w:cs="Times New Roman"/>
          <w:sz w:val="28"/>
          <w:szCs w:val="28"/>
        </w:rPr>
      </w:pP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xml:space="preserve"> можно </w:t>
      </w:r>
      <w:proofErr w:type="gramStart"/>
      <w:r w:rsidRPr="00D51D6E">
        <w:rPr>
          <w:rFonts w:ascii="Times New Roman" w:hAnsi="Times New Roman" w:cs="Times New Roman"/>
          <w:sz w:val="28"/>
          <w:szCs w:val="28"/>
        </w:rPr>
        <w:t>устанавливать</w:t>
      </w:r>
      <w:proofErr w:type="gramEnd"/>
      <w:r w:rsidRPr="00D51D6E">
        <w:rPr>
          <w:rFonts w:ascii="Times New Roman" w:hAnsi="Times New Roman" w:cs="Times New Roman"/>
          <w:sz w:val="28"/>
          <w:szCs w:val="28"/>
        </w:rPr>
        <w:t xml:space="preserve"> как на персональный компьютер (устройство) поверх операционной системы для защиты непосредственно этой машины, так и на сеть - для выполнения функции шлюза данной сети. Исходя из этого, брандмауэр может именоваться </w:t>
      </w:r>
      <w:proofErr w:type="spellStart"/>
      <w:r w:rsidRPr="00D51D6E">
        <w:rPr>
          <w:rFonts w:ascii="Times New Roman" w:hAnsi="Times New Roman" w:cs="Times New Roman"/>
          <w:sz w:val="28"/>
          <w:szCs w:val="28"/>
        </w:rPr>
        <w:t>host-based</w:t>
      </w:r>
      <w:proofErr w:type="spellEnd"/>
      <w:r w:rsidRPr="00D51D6E">
        <w:rPr>
          <w:rFonts w:ascii="Times New Roman" w:hAnsi="Times New Roman" w:cs="Times New Roman"/>
          <w:sz w:val="28"/>
          <w:szCs w:val="28"/>
        </w:rPr>
        <w:t xml:space="preserve"> или </w:t>
      </w:r>
      <w:proofErr w:type="spellStart"/>
      <w:r w:rsidRPr="00D51D6E">
        <w:rPr>
          <w:rFonts w:ascii="Times New Roman" w:hAnsi="Times New Roman" w:cs="Times New Roman"/>
          <w:sz w:val="28"/>
          <w:szCs w:val="28"/>
        </w:rPr>
        <w:t>network</w:t>
      </w:r>
      <w:proofErr w:type="spellEnd"/>
      <w:r w:rsidRPr="00D51D6E">
        <w:rPr>
          <w:rFonts w:ascii="Times New Roman" w:hAnsi="Times New Roman" w:cs="Times New Roman"/>
          <w:sz w:val="28"/>
          <w:szCs w:val="28"/>
        </w:rPr>
        <w:t>.</w:t>
      </w:r>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 xml:space="preserve">Сетевой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основанный на стандартном ПК, называется PC-</w:t>
      </w:r>
      <w:proofErr w:type="spellStart"/>
      <w:r w:rsidRPr="00D51D6E">
        <w:rPr>
          <w:rFonts w:ascii="Times New Roman" w:hAnsi="Times New Roman" w:cs="Times New Roman"/>
          <w:sz w:val="28"/>
          <w:szCs w:val="28"/>
        </w:rPr>
        <w:t>based</w:t>
      </w:r>
      <w:proofErr w:type="spellEnd"/>
      <w:r w:rsidRPr="00D51D6E">
        <w:rPr>
          <w:rFonts w:ascii="Times New Roman" w:hAnsi="Times New Roman" w:cs="Times New Roman"/>
          <w:sz w:val="28"/>
          <w:szCs w:val="28"/>
        </w:rPr>
        <w:t xml:space="preserve">. Если функционал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xml:space="preserve"> разработан на аппаратном уровне отдельной системы, то это ASIC-</w:t>
      </w:r>
      <w:proofErr w:type="spellStart"/>
      <w:r w:rsidRPr="00D51D6E">
        <w:rPr>
          <w:rFonts w:ascii="Times New Roman" w:hAnsi="Times New Roman" w:cs="Times New Roman"/>
          <w:sz w:val="28"/>
          <w:szCs w:val="28"/>
        </w:rPr>
        <w:t>accelerated</w:t>
      </w:r>
      <w:proofErr w:type="spellEnd"/>
      <w:r w:rsidRPr="00D51D6E">
        <w:rPr>
          <w:rFonts w:ascii="Times New Roman" w:hAnsi="Times New Roman" w:cs="Times New Roman"/>
          <w:sz w:val="28"/>
          <w:szCs w:val="28"/>
        </w:rPr>
        <w:t xml:space="preserve">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w:t>
      </w:r>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 xml:space="preserve">Установка и настройка сетевого фильтра должна производиться квалифицированным специалистом по сетевой безопасности, так как некомпетентное вмешательство в функционал брандмауэра может нанести </w:t>
      </w:r>
      <w:r w:rsidRPr="00D51D6E">
        <w:rPr>
          <w:rFonts w:ascii="Times New Roman" w:hAnsi="Times New Roman" w:cs="Times New Roman"/>
          <w:sz w:val="28"/>
          <w:szCs w:val="28"/>
        </w:rPr>
        <w:lastRenderedPageBreak/>
        <w:t>существенный вред защищаемой сети (могут быть запрещены или ограничены в действиях некоторые необходимые службы).</w:t>
      </w:r>
    </w:p>
    <w:p w:rsidR="00E85EA5" w:rsidRPr="00D51D6E" w:rsidRDefault="00E85EA5" w:rsidP="00D51D6E">
      <w:pPr>
        <w:ind w:firstLine="709"/>
        <w:rPr>
          <w:rFonts w:ascii="Times New Roman" w:hAnsi="Times New Roman" w:cs="Times New Roman"/>
          <w:b/>
          <w:sz w:val="28"/>
          <w:szCs w:val="28"/>
        </w:rPr>
      </w:pPr>
      <w:r w:rsidRPr="00D51D6E">
        <w:rPr>
          <w:rFonts w:ascii="Times New Roman" w:hAnsi="Times New Roman" w:cs="Times New Roman"/>
          <w:b/>
          <w:sz w:val="28"/>
          <w:szCs w:val="28"/>
        </w:rPr>
        <w:t xml:space="preserve">Функции </w:t>
      </w:r>
      <w:proofErr w:type="spellStart"/>
      <w:r w:rsidRPr="00D51D6E">
        <w:rPr>
          <w:rFonts w:ascii="Times New Roman" w:hAnsi="Times New Roman" w:cs="Times New Roman"/>
          <w:b/>
          <w:sz w:val="28"/>
          <w:szCs w:val="28"/>
        </w:rPr>
        <w:t>Firewall</w:t>
      </w:r>
      <w:proofErr w:type="spellEnd"/>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 xml:space="preserve">К основным функциям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обеспечивающим защиту компьютера или сети от внешних угроз, относят:</w:t>
      </w:r>
    </w:p>
    <w:p w:rsidR="00E85EA5" w:rsidRPr="00D51D6E" w:rsidRDefault="00E85EA5" w:rsidP="00D51D6E">
      <w:pPr>
        <w:pStyle w:val="a5"/>
        <w:numPr>
          <w:ilvl w:val="0"/>
          <w:numId w:val="4"/>
        </w:numPr>
        <w:rPr>
          <w:rFonts w:ascii="Times New Roman" w:hAnsi="Times New Roman" w:cs="Times New Roman"/>
          <w:sz w:val="28"/>
          <w:szCs w:val="28"/>
        </w:rPr>
      </w:pPr>
      <w:r w:rsidRPr="00D51D6E">
        <w:rPr>
          <w:rFonts w:ascii="Times New Roman" w:hAnsi="Times New Roman" w:cs="Times New Roman"/>
          <w:sz w:val="28"/>
          <w:szCs w:val="28"/>
        </w:rPr>
        <w:t>Ограничение и контроль доступа к незащищенным службам узла сети;</w:t>
      </w:r>
    </w:p>
    <w:p w:rsidR="00E85EA5" w:rsidRPr="00D51D6E" w:rsidRDefault="00E85EA5" w:rsidP="00D51D6E">
      <w:pPr>
        <w:pStyle w:val="a5"/>
        <w:numPr>
          <w:ilvl w:val="0"/>
          <w:numId w:val="4"/>
        </w:numPr>
        <w:rPr>
          <w:rFonts w:ascii="Times New Roman" w:hAnsi="Times New Roman" w:cs="Times New Roman"/>
          <w:sz w:val="28"/>
          <w:szCs w:val="28"/>
        </w:rPr>
      </w:pPr>
      <w:r w:rsidRPr="00D51D6E">
        <w:rPr>
          <w:rFonts w:ascii="Times New Roman" w:hAnsi="Times New Roman" w:cs="Times New Roman"/>
          <w:sz w:val="28"/>
          <w:szCs w:val="28"/>
        </w:rPr>
        <w:t>Формирование регламента порядка доступа к службам;</w:t>
      </w:r>
    </w:p>
    <w:p w:rsidR="00E85EA5" w:rsidRPr="00D51D6E" w:rsidRDefault="00E85EA5" w:rsidP="00D51D6E">
      <w:pPr>
        <w:pStyle w:val="a5"/>
        <w:numPr>
          <w:ilvl w:val="0"/>
          <w:numId w:val="4"/>
        </w:numPr>
        <w:rPr>
          <w:rFonts w:ascii="Times New Roman" w:hAnsi="Times New Roman" w:cs="Times New Roman"/>
          <w:sz w:val="28"/>
          <w:szCs w:val="28"/>
        </w:rPr>
      </w:pPr>
      <w:r w:rsidRPr="00D51D6E">
        <w:rPr>
          <w:rFonts w:ascii="Times New Roman" w:hAnsi="Times New Roman" w:cs="Times New Roman"/>
          <w:sz w:val="28"/>
          <w:szCs w:val="28"/>
        </w:rPr>
        <w:t>Регистрирование и учет попыток доступа к устройству извне и от объектов внутренней сети;</w:t>
      </w:r>
    </w:p>
    <w:p w:rsidR="00E85EA5" w:rsidRPr="00D51D6E" w:rsidRDefault="00E85EA5" w:rsidP="00D51D6E">
      <w:pPr>
        <w:pStyle w:val="a5"/>
        <w:numPr>
          <w:ilvl w:val="0"/>
          <w:numId w:val="4"/>
        </w:numPr>
        <w:rPr>
          <w:rFonts w:ascii="Times New Roman" w:hAnsi="Times New Roman" w:cs="Times New Roman"/>
          <w:sz w:val="28"/>
          <w:szCs w:val="28"/>
        </w:rPr>
      </w:pPr>
      <w:r w:rsidRPr="00D51D6E">
        <w:rPr>
          <w:rFonts w:ascii="Times New Roman" w:hAnsi="Times New Roman" w:cs="Times New Roman"/>
          <w:sz w:val="28"/>
          <w:szCs w:val="28"/>
        </w:rPr>
        <w:t>Препятствование получению информации об устройстве или сети;</w:t>
      </w:r>
    </w:p>
    <w:p w:rsidR="00E85EA5" w:rsidRPr="00D51D6E" w:rsidRDefault="00E85EA5" w:rsidP="00D51D6E">
      <w:pPr>
        <w:pStyle w:val="a5"/>
        <w:numPr>
          <w:ilvl w:val="0"/>
          <w:numId w:val="4"/>
        </w:numPr>
        <w:rPr>
          <w:rFonts w:ascii="Times New Roman" w:hAnsi="Times New Roman" w:cs="Times New Roman"/>
          <w:sz w:val="28"/>
          <w:szCs w:val="28"/>
        </w:rPr>
      </w:pPr>
      <w:r w:rsidRPr="00D51D6E">
        <w:rPr>
          <w:rFonts w:ascii="Times New Roman" w:hAnsi="Times New Roman" w:cs="Times New Roman"/>
          <w:sz w:val="28"/>
          <w:szCs w:val="28"/>
        </w:rPr>
        <w:t>Трансляция ложных данных о защищаемой сети.</w:t>
      </w:r>
    </w:p>
    <w:p w:rsidR="00E85EA5"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 xml:space="preserve">Использование </w:t>
      </w:r>
      <w:proofErr w:type="spellStart"/>
      <w:r w:rsidRPr="00D51D6E">
        <w:rPr>
          <w:rFonts w:ascii="Times New Roman" w:hAnsi="Times New Roman" w:cs="Times New Roman"/>
          <w:sz w:val="28"/>
          <w:szCs w:val="28"/>
        </w:rPr>
        <w:t>Firewall</w:t>
      </w:r>
      <w:proofErr w:type="spellEnd"/>
      <w:r w:rsidRPr="00D51D6E">
        <w:rPr>
          <w:rFonts w:ascii="Times New Roman" w:hAnsi="Times New Roman" w:cs="Times New Roman"/>
          <w:sz w:val="28"/>
          <w:szCs w:val="28"/>
        </w:rPr>
        <w:t>, несомненно, приносит существенную пользу, но в то же время ощутимо увеличивает время отклика сети и снижает ее пропускную способность, так как на фильтрацию всех пакетов требуется определенное время.</w:t>
      </w:r>
    </w:p>
    <w:p w:rsidR="00632EB2" w:rsidRPr="00D51D6E" w:rsidRDefault="00E85EA5" w:rsidP="00D51D6E">
      <w:pPr>
        <w:ind w:firstLine="709"/>
        <w:rPr>
          <w:rFonts w:ascii="Times New Roman" w:hAnsi="Times New Roman" w:cs="Times New Roman"/>
          <w:sz w:val="28"/>
          <w:szCs w:val="28"/>
        </w:rPr>
      </w:pPr>
      <w:r w:rsidRPr="00D51D6E">
        <w:rPr>
          <w:rFonts w:ascii="Times New Roman" w:hAnsi="Times New Roman" w:cs="Times New Roman"/>
          <w:sz w:val="28"/>
          <w:szCs w:val="28"/>
        </w:rPr>
        <w:t>Необходимо сказать, что сетевой фильтр не защитит компьютер от загружаемого непосредственно пользователем вредоносного программного контента (вирусов), а также от утечки персональных данных. Для этих целей рекомендуется использовать антивирусы и соблюдать условия конфиденциальности в сети.</w:t>
      </w:r>
    </w:p>
    <w:p w:rsidR="00D51D6E" w:rsidRDefault="00E85EA5" w:rsidP="00D51D6E">
      <w:pPr>
        <w:ind w:firstLine="709"/>
        <w:rPr>
          <w:rFonts w:ascii="Times New Roman" w:hAnsi="Times New Roman" w:cs="Times New Roman"/>
          <w:sz w:val="28"/>
          <w:szCs w:val="28"/>
          <w:shd w:val="clear" w:color="auto" w:fill="FFFFFF"/>
        </w:rPr>
      </w:pPr>
      <w:proofErr w:type="spellStart"/>
      <w:r w:rsidRPr="00D51D6E">
        <w:rPr>
          <w:rFonts w:ascii="Times New Roman" w:hAnsi="Times New Roman" w:cs="Times New Roman"/>
          <w:b/>
          <w:sz w:val="28"/>
          <w:szCs w:val="28"/>
          <w:shd w:val="clear" w:color="auto" w:fill="FFFFFF"/>
        </w:rPr>
        <w:t>Фаервол</w:t>
      </w:r>
      <w:proofErr w:type="spellEnd"/>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firewall</w:t>
      </w:r>
      <w:proofErr w:type="spellEnd"/>
      <w:r w:rsidRPr="00D51D6E">
        <w:rPr>
          <w:rFonts w:ascii="Times New Roman" w:hAnsi="Times New Roman" w:cs="Times New Roman"/>
          <w:sz w:val="28"/>
          <w:szCs w:val="28"/>
          <w:shd w:val="clear" w:color="auto" w:fill="FFFFFF"/>
        </w:rPr>
        <w:t xml:space="preserve"> — огненная стена) ещё его называют брандмауэр или сетевой экран, это программа для защиты ваших компьютеров от сетевых атак и от потери конфиденциальных данных. Основной задачей сетевого экрана является защита компьютера от несанкционированного доступа. Кроме того, </w:t>
      </w:r>
      <w:proofErr w:type="spellStart"/>
      <w:r w:rsidRPr="00D51D6E">
        <w:rPr>
          <w:rFonts w:ascii="Times New Roman" w:hAnsi="Times New Roman" w:cs="Times New Roman"/>
          <w:sz w:val="28"/>
          <w:szCs w:val="28"/>
          <w:shd w:val="clear" w:color="auto" w:fill="FFFFFF"/>
        </w:rPr>
        <w:t>фаерволы</w:t>
      </w:r>
      <w:proofErr w:type="spellEnd"/>
      <w:r w:rsidRPr="00D51D6E">
        <w:rPr>
          <w:rFonts w:ascii="Times New Roman" w:hAnsi="Times New Roman" w:cs="Times New Roman"/>
          <w:sz w:val="28"/>
          <w:szCs w:val="28"/>
          <w:shd w:val="clear" w:color="auto" w:fill="FFFFFF"/>
        </w:rPr>
        <w:t xml:space="preserve"> часто называют фильтрами, так как их основная задача — не пропускать (фильтровать) пакеты, не подходящие под критерии, определённые в </w:t>
      </w:r>
      <w:proofErr w:type="spellStart"/>
      <w:r w:rsidRPr="00D51D6E">
        <w:rPr>
          <w:rFonts w:ascii="Times New Roman" w:hAnsi="Times New Roman" w:cs="Times New Roman"/>
          <w:sz w:val="28"/>
          <w:szCs w:val="28"/>
          <w:shd w:val="clear" w:color="auto" w:fill="FFFFFF"/>
        </w:rPr>
        <w:t>правилах.</w:t>
      </w:r>
      <w:proofErr w:type="spellEnd"/>
    </w:p>
    <w:p w:rsidR="00D51D6E" w:rsidRDefault="00E85EA5" w:rsidP="00D51D6E">
      <w:pPr>
        <w:ind w:firstLine="709"/>
        <w:rPr>
          <w:rFonts w:ascii="Times New Roman" w:hAnsi="Times New Roman" w:cs="Times New Roman"/>
          <w:sz w:val="28"/>
          <w:szCs w:val="28"/>
          <w:shd w:val="clear" w:color="auto" w:fill="FFFFFF"/>
        </w:rPr>
      </w:pPr>
      <w:r w:rsidRPr="00D51D6E">
        <w:rPr>
          <w:rFonts w:ascii="Times New Roman" w:hAnsi="Times New Roman" w:cs="Times New Roman"/>
          <w:sz w:val="28"/>
          <w:szCs w:val="28"/>
          <w:shd w:val="clear" w:color="auto" w:fill="FFFFFF"/>
        </w:rPr>
        <w:t xml:space="preserve">Обычно сетевые экраны запускаются как служба, при загрузке операционной системы и контролирует сетевую активность вашего компьютера. </w:t>
      </w:r>
      <w:proofErr w:type="spellStart"/>
      <w:r w:rsidRPr="00D51D6E">
        <w:rPr>
          <w:rFonts w:ascii="Times New Roman" w:hAnsi="Times New Roman" w:cs="Times New Roman"/>
          <w:sz w:val="28"/>
          <w:szCs w:val="28"/>
          <w:shd w:val="clear" w:color="auto" w:fill="FFFFFF"/>
        </w:rPr>
        <w:t>Фаервол</w:t>
      </w:r>
      <w:proofErr w:type="spellEnd"/>
      <w:r w:rsidRPr="00D51D6E">
        <w:rPr>
          <w:rFonts w:ascii="Times New Roman" w:hAnsi="Times New Roman" w:cs="Times New Roman"/>
          <w:sz w:val="28"/>
          <w:szCs w:val="28"/>
          <w:shd w:val="clear" w:color="auto" w:fill="FFFFFF"/>
        </w:rPr>
        <w:t xml:space="preserve"> блокирует неугодные вам исходящие соединения и является преградой для внешних сетевых атак на компьютер пользователя.</w:t>
      </w:r>
    </w:p>
    <w:p w:rsidR="00D51D6E" w:rsidRDefault="00E85EA5" w:rsidP="00D51D6E">
      <w:pPr>
        <w:ind w:firstLine="709"/>
        <w:rPr>
          <w:rFonts w:ascii="Times New Roman" w:hAnsi="Times New Roman" w:cs="Times New Roman"/>
          <w:sz w:val="28"/>
          <w:szCs w:val="28"/>
          <w:shd w:val="clear" w:color="auto" w:fill="FFFFFF"/>
        </w:rPr>
      </w:pPr>
      <w:r w:rsidRPr="00D51D6E">
        <w:rPr>
          <w:rFonts w:ascii="Times New Roman" w:hAnsi="Times New Roman" w:cs="Times New Roman"/>
          <w:sz w:val="28"/>
          <w:szCs w:val="28"/>
          <w:shd w:val="clear" w:color="auto" w:fill="FFFFFF"/>
        </w:rPr>
        <w:t xml:space="preserve">Большинство таких программ легко настраиваются и имеют автоматический режим для неопытных пользователей. Зачастую в хороших </w:t>
      </w:r>
      <w:proofErr w:type="spellStart"/>
      <w:r w:rsidRPr="00D51D6E">
        <w:rPr>
          <w:rFonts w:ascii="Times New Roman" w:hAnsi="Times New Roman" w:cs="Times New Roman"/>
          <w:sz w:val="28"/>
          <w:szCs w:val="28"/>
          <w:shd w:val="clear" w:color="auto" w:fill="FFFFFF"/>
        </w:rPr>
        <w:t>фаерволах</w:t>
      </w:r>
      <w:proofErr w:type="spellEnd"/>
      <w:r w:rsidRPr="00D51D6E">
        <w:rPr>
          <w:rFonts w:ascii="Times New Roman" w:hAnsi="Times New Roman" w:cs="Times New Roman"/>
          <w:sz w:val="28"/>
          <w:szCs w:val="28"/>
          <w:shd w:val="clear" w:color="auto" w:fill="FFFFFF"/>
        </w:rPr>
        <w:t xml:space="preserve"> есть режим автоматического обучения, программа следит за входящими и исходящими соединениями и добавляет их в список доверенных или в блокированных. </w:t>
      </w:r>
    </w:p>
    <w:p w:rsidR="00D51D6E" w:rsidRDefault="00E85EA5" w:rsidP="00D51D6E">
      <w:pPr>
        <w:ind w:firstLine="709"/>
        <w:rPr>
          <w:rFonts w:ascii="Times New Roman" w:hAnsi="Times New Roman" w:cs="Times New Roman"/>
          <w:sz w:val="28"/>
          <w:szCs w:val="28"/>
          <w:shd w:val="clear" w:color="auto" w:fill="FFFFFF"/>
        </w:rPr>
      </w:pPr>
      <w:r w:rsidRPr="00D51D6E">
        <w:rPr>
          <w:rFonts w:ascii="Times New Roman" w:hAnsi="Times New Roman" w:cs="Times New Roman"/>
          <w:sz w:val="28"/>
          <w:szCs w:val="28"/>
          <w:shd w:val="clear" w:color="auto" w:fill="FFFFFF"/>
        </w:rPr>
        <w:lastRenderedPageBreak/>
        <w:t>На сегодняшний день существует множество различных программных продуктов для обеспечения сетевой защиты. Условно я поделил их на группы. </w:t>
      </w:r>
    </w:p>
    <w:p w:rsidR="00D51D6E" w:rsidRDefault="00E85EA5" w:rsidP="00D51D6E">
      <w:pPr>
        <w:ind w:firstLine="709"/>
        <w:rPr>
          <w:rFonts w:ascii="Times New Roman" w:hAnsi="Times New Roman" w:cs="Times New Roman"/>
          <w:sz w:val="28"/>
          <w:szCs w:val="28"/>
          <w:shd w:val="clear" w:color="auto" w:fill="FFFFFF"/>
        </w:rPr>
      </w:pPr>
      <w:r w:rsidRPr="00D51D6E">
        <w:rPr>
          <w:rFonts w:ascii="Times New Roman" w:hAnsi="Times New Roman" w:cs="Times New Roman"/>
          <w:sz w:val="28"/>
          <w:szCs w:val="28"/>
          <w:shd w:val="clear" w:color="auto" w:fill="FFFFFF"/>
        </w:rPr>
        <w:t xml:space="preserve">В первую группу мы включаем наиболее надежные решения. По оценкам специалистов эти </w:t>
      </w:r>
      <w:proofErr w:type="spellStart"/>
      <w:r w:rsidRPr="00D51D6E">
        <w:rPr>
          <w:rFonts w:ascii="Times New Roman" w:hAnsi="Times New Roman" w:cs="Times New Roman"/>
          <w:sz w:val="28"/>
          <w:szCs w:val="28"/>
          <w:shd w:val="clear" w:color="auto" w:fill="FFFFFF"/>
        </w:rPr>
        <w:t>фаерволы</w:t>
      </w:r>
      <w:proofErr w:type="spellEnd"/>
      <w:r w:rsidRPr="00D51D6E">
        <w:rPr>
          <w:rFonts w:ascii="Times New Roman" w:hAnsi="Times New Roman" w:cs="Times New Roman"/>
          <w:sz w:val="28"/>
          <w:szCs w:val="28"/>
          <w:shd w:val="clear" w:color="auto" w:fill="FFFFFF"/>
        </w:rPr>
        <w:t xml:space="preserve"> лучше всего справляются со своей работой и поэтому рекомендованы к установке.</w:t>
      </w:r>
      <w:r w:rsidRPr="00D51D6E">
        <w:rPr>
          <w:rFonts w:ascii="Times New Roman" w:hAnsi="Times New Roman" w:cs="Times New Roman"/>
          <w:sz w:val="28"/>
          <w:szCs w:val="28"/>
        </w:rPr>
        <w:br/>
      </w:r>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3A4AE53B" wp14:editId="6648D622">
            <wp:extent cx="190500" cy="190500"/>
            <wp:effectExtent l="0" t="0" r="0" b="0"/>
            <wp:docPr id="23" name="Рисунок 23" descr="http://win61.ru/cnws/data/upimages/firewall/Priv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in61.ru/cnws/data/upimages/firewall/Private.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Privatefirewall</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134BBE0E" wp14:editId="5BC6E18C">
            <wp:extent cx="190500" cy="190500"/>
            <wp:effectExtent l="0" t="0" r="0" b="0"/>
            <wp:docPr id="22" name="Рисунок 22" descr="http://win61.ru/cnws/data/upimages/firewall/PC-cill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in61.ru/cnws/data/upimages/firewall/PC-cilli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Trend</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Micro</w:t>
      </w:r>
      <w:proofErr w:type="spellEnd"/>
      <w:r w:rsidRPr="00D51D6E">
        <w:rPr>
          <w:rFonts w:ascii="Times New Roman" w:hAnsi="Times New Roman" w:cs="Times New Roman"/>
          <w:sz w:val="28"/>
          <w:szCs w:val="28"/>
          <w:shd w:val="clear" w:color="auto" w:fill="FFFFFF"/>
        </w:rPr>
        <w:t xml:space="preserve"> PC-</w:t>
      </w:r>
      <w:proofErr w:type="spellStart"/>
      <w:r w:rsidRPr="00D51D6E">
        <w:rPr>
          <w:rFonts w:ascii="Times New Roman" w:hAnsi="Times New Roman" w:cs="Times New Roman"/>
          <w:sz w:val="28"/>
          <w:szCs w:val="28"/>
          <w:shd w:val="clear" w:color="auto" w:fill="FFFFFF"/>
        </w:rPr>
        <w:t>cillin</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Internet</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Security</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77C7961E" wp14:editId="3ED6EA12">
            <wp:extent cx="190500" cy="190500"/>
            <wp:effectExtent l="0" t="0" r="0" b="0"/>
            <wp:docPr id="21" name="Рисунок 21" descr="http://win61.ru/cnws/data/upimages/firewall/Comod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in61.ru/cnws/data/upimages/firewall/Comodo.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Comodo</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Internet</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Security</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55DE810A" wp14:editId="540947EE">
            <wp:extent cx="190500" cy="190500"/>
            <wp:effectExtent l="0" t="0" r="0" b="0"/>
            <wp:docPr id="20" name="Рисунок 20" descr="http://win61.ru/cnws/data/upimages/firewall/Jeti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in61.ru/cnws/data/upimages/firewall/Jetic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Jetico</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Personal</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Firewall</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03195380" wp14:editId="7DA50766">
            <wp:extent cx="190500" cy="190500"/>
            <wp:effectExtent l="0" t="0" r="0" b="0"/>
            <wp:docPr id="19" name="Рисунок 19" descr="http://win61.ru/cnws/data/upimages/firewall/ZoneAlar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in61.ru/cnws/data/upimages/firewall/ZoneAlarm.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ZoneAlarm</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Free</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3F19D336" wp14:editId="5CC89276">
            <wp:extent cx="190500" cy="190500"/>
            <wp:effectExtent l="0" t="0" r="0" b="0"/>
            <wp:docPr id="18" name="Рисунок 18" descr="http://win61.ru/cnws/data/upimages/firewall/Outpo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in61.ru/cnws/data/upimages/firewall/Outpost.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Outpost</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Firewall</w:t>
      </w:r>
      <w:proofErr w:type="spellEnd"/>
      <w:r w:rsidRPr="00D51D6E">
        <w:rPr>
          <w:rFonts w:ascii="Times New Roman" w:hAnsi="Times New Roman" w:cs="Times New Roman"/>
          <w:sz w:val="28"/>
          <w:szCs w:val="28"/>
          <w:shd w:val="clear" w:color="auto" w:fill="FFFFFF"/>
        </w:rPr>
        <w:t xml:space="preserve"> PRO</w:t>
      </w:r>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15A79C86" wp14:editId="5A2C8A7C">
            <wp:extent cx="190500" cy="190500"/>
            <wp:effectExtent l="0" t="0" r="0" b="0"/>
            <wp:docPr id="17" name="Рисунок 17" descr="http://win61.ru/cnws/data/upimages/firewall/Kaspersk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in61.ru/cnws/data/upimages/firewall/Kaspersky.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Kaspersky</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Internet</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Security</w:t>
      </w:r>
      <w:proofErr w:type="spellEnd"/>
      <w:r w:rsidRPr="00D51D6E">
        <w:rPr>
          <w:rFonts w:ascii="Times New Roman" w:hAnsi="Times New Roman" w:cs="Times New Roman"/>
          <w:sz w:val="28"/>
          <w:szCs w:val="28"/>
        </w:rPr>
        <w:br/>
      </w:r>
    </w:p>
    <w:p w:rsidR="00D51D6E" w:rsidRPr="00D51D6E" w:rsidRDefault="00E85EA5" w:rsidP="00D51D6E">
      <w:pPr>
        <w:ind w:firstLine="709"/>
        <w:rPr>
          <w:rFonts w:ascii="Times New Roman" w:hAnsi="Times New Roman" w:cs="Times New Roman"/>
          <w:sz w:val="28"/>
          <w:szCs w:val="28"/>
          <w:shd w:val="clear" w:color="auto" w:fill="FFFFFF"/>
          <w:lang w:val="en-US"/>
        </w:rPr>
      </w:pPr>
      <w:r w:rsidRPr="00D51D6E">
        <w:rPr>
          <w:rFonts w:ascii="Times New Roman" w:hAnsi="Times New Roman" w:cs="Times New Roman"/>
          <w:sz w:val="28"/>
          <w:szCs w:val="28"/>
          <w:shd w:val="clear" w:color="auto" w:fill="FFFFFF"/>
        </w:rPr>
        <w:t xml:space="preserve">Вторая группа включает в себя </w:t>
      </w:r>
      <w:proofErr w:type="spellStart"/>
      <w:r w:rsidRPr="00D51D6E">
        <w:rPr>
          <w:rFonts w:ascii="Times New Roman" w:hAnsi="Times New Roman" w:cs="Times New Roman"/>
          <w:sz w:val="28"/>
          <w:szCs w:val="28"/>
          <w:shd w:val="clear" w:color="auto" w:fill="FFFFFF"/>
        </w:rPr>
        <w:t>фаерволы</w:t>
      </w:r>
      <w:proofErr w:type="spellEnd"/>
      <w:r w:rsidRPr="00D51D6E">
        <w:rPr>
          <w:rFonts w:ascii="Times New Roman" w:hAnsi="Times New Roman" w:cs="Times New Roman"/>
          <w:sz w:val="28"/>
          <w:szCs w:val="28"/>
          <w:shd w:val="clear" w:color="auto" w:fill="FFFFFF"/>
        </w:rPr>
        <w:t>, зарекомендовавшие себя как довольно добротные продукты, пропустив всего несколько сетевых атак, которые в обычной ситуации у домашнего пользователя крайне маловероятны. Исходя из этого, данные решения можно рекомендовать к использованию.</w:t>
      </w:r>
      <w:r w:rsidRPr="00D51D6E">
        <w:rPr>
          <w:rFonts w:ascii="Times New Roman" w:hAnsi="Times New Roman" w:cs="Times New Roman"/>
          <w:sz w:val="28"/>
          <w:szCs w:val="28"/>
        </w:rPr>
        <w:br/>
      </w:r>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79C98DA9" wp14:editId="444C8BB3">
            <wp:extent cx="190500" cy="190500"/>
            <wp:effectExtent l="0" t="0" r="0" b="0"/>
            <wp:docPr id="16" name="Рисунок 16" descr="http://win61.ru/cnws/data/upimages/firewall/F-Sec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in61.ru/cnws/data/upimages/firewall/F-Secur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r w:rsidRPr="00D51D6E">
        <w:rPr>
          <w:rFonts w:ascii="Times New Roman" w:hAnsi="Times New Roman" w:cs="Times New Roman"/>
          <w:sz w:val="28"/>
          <w:szCs w:val="28"/>
          <w:shd w:val="clear" w:color="auto" w:fill="FFFFFF"/>
          <w:lang w:val="en-US"/>
        </w:rPr>
        <w:t>F-Secure Internet Security</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47981CE1" wp14:editId="3198CF30">
            <wp:extent cx="190500" cy="190500"/>
            <wp:effectExtent l="0" t="0" r="0" b="0"/>
            <wp:docPr id="15" name="Рисунок 15" descr="http://win61.ru/cnws/data/upimages/firewall/McAf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in61.ru/cnws/data/upimages/firewall/McAfee.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McAfee Internet Security Suite</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4E512A0C" wp14:editId="1AC6DE63">
            <wp:extent cx="190500" cy="190500"/>
            <wp:effectExtent l="0" t="0" r="0" b="0"/>
            <wp:docPr id="14" name="Рисунок 14" descr="http://win61.ru/cnws/data/upimages/firewall/Lavasof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in61.ru/cnws/data/upimages/firewall/Lavasoft.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Lavasoft Personal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5A4E2F24" wp14:editId="0473543E">
            <wp:extent cx="190500" cy="190500"/>
            <wp:effectExtent l="0" t="0" r="0" b="0"/>
            <wp:docPr id="13" name="Рисунок 13" descr="http://win61.ru/cnws/data/upimages/firewall/Black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in61.ru/cnws/data/upimages/firewall/BlackICE.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w:t>
      </w:r>
      <w:proofErr w:type="spellStart"/>
      <w:r w:rsidRPr="00D51D6E">
        <w:rPr>
          <w:rFonts w:ascii="Times New Roman" w:hAnsi="Times New Roman" w:cs="Times New Roman"/>
          <w:sz w:val="28"/>
          <w:szCs w:val="28"/>
          <w:shd w:val="clear" w:color="auto" w:fill="FFFFFF"/>
          <w:lang w:val="en-US"/>
        </w:rPr>
        <w:t>BlackICE</w:t>
      </w:r>
      <w:proofErr w:type="spellEnd"/>
      <w:r w:rsidRPr="00D51D6E">
        <w:rPr>
          <w:rFonts w:ascii="Times New Roman" w:hAnsi="Times New Roman" w:cs="Times New Roman"/>
          <w:sz w:val="28"/>
          <w:szCs w:val="28"/>
          <w:shd w:val="clear" w:color="auto" w:fill="FFFFFF"/>
          <w:lang w:val="en-US"/>
        </w:rPr>
        <w:t xml:space="preserve"> PC Protection</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57739208" wp14:editId="07B63000">
            <wp:extent cx="190500" cy="190500"/>
            <wp:effectExtent l="0" t="0" r="0" b="0"/>
            <wp:docPr id="12" name="Рисунок 12" descr="http://win61.ru/cnws/data/upimages/firewall/Keri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in61.ru/cnws/data/upimages/firewall/Kerio.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xml:space="preserve"> Sunbelt </w:t>
      </w:r>
      <w:proofErr w:type="spellStart"/>
      <w:r w:rsidRPr="00D51D6E">
        <w:rPr>
          <w:rFonts w:ascii="Times New Roman" w:hAnsi="Times New Roman" w:cs="Times New Roman"/>
          <w:sz w:val="28"/>
          <w:szCs w:val="28"/>
          <w:shd w:val="clear" w:color="auto" w:fill="FFFFFF"/>
          <w:lang w:val="en-US"/>
        </w:rPr>
        <w:t>Kerio</w:t>
      </w:r>
      <w:proofErr w:type="spellEnd"/>
      <w:r w:rsidRPr="00D51D6E">
        <w:rPr>
          <w:rFonts w:ascii="Times New Roman" w:hAnsi="Times New Roman" w:cs="Times New Roman"/>
          <w:sz w:val="28"/>
          <w:szCs w:val="28"/>
          <w:shd w:val="clear" w:color="auto" w:fill="FFFFFF"/>
          <w:lang w:val="en-US"/>
        </w:rPr>
        <w:t xml:space="preserve"> Personal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735C2379" wp14:editId="30C9D0FE">
            <wp:extent cx="190500" cy="190500"/>
            <wp:effectExtent l="0" t="0" r="0" b="0"/>
            <wp:docPr id="11" name="Рисунок 11" descr="http://win61.ru/cnws/data/upimages/firewall/LookNS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in61.ru/cnws/data/upimages/firewall/LookNStop.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Look ’n’ Stop</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496379D0" wp14:editId="0844FCBA">
            <wp:extent cx="190500" cy="190500"/>
            <wp:effectExtent l="0" t="0" r="0" b="0"/>
            <wp:docPr id="10" name="Рисунок 10" descr="http://win61.ru/cnws/data/upimages/firewall/Nort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in61.ru/cnws/data/upimages/firewall/Norton.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Norton Internet Security 2010</w:t>
      </w:r>
    </w:p>
    <w:p w:rsidR="00D51D6E" w:rsidRDefault="00E85EA5" w:rsidP="00D51D6E">
      <w:pPr>
        <w:ind w:firstLine="709"/>
        <w:rPr>
          <w:rFonts w:ascii="Times New Roman" w:hAnsi="Times New Roman" w:cs="Times New Roman"/>
          <w:sz w:val="28"/>
          <w:szCs w:val="28"/>
          <w:shd w:val="clear" w:color="auto" w:fill="FFFFFF"/>
        </w:rPr>
      </w:pPr>
      <w:r w:rsidRPr="00D51D6E">
        <w:rPr>
          <w:rFonts w:ascii="Times New Roman" w:hAnsi="Times New Roman" w:cs="Times New Roman"/>
          <w:sz w:val="28"/>
          <w:szCs w:val="28"/>
          <w:shd w:val="clear" w:color="auto" w:fill="FFFFFF"/>
        </w:rPr>
        <w:t xml:space="preserve">Следующая группа </w:t>
      </w:r>
      <w:proofErr w:type="spellStart"/>
      <w:r w:rsidRPr="00D51D6E">
        <w:rPr>
          <w:rFonts w:ascii="Times New Roman" w:hAnsi="Times New Roman" w:cs="Times New Roman"/>
          <w:sz w:val="28"/>
          <w:szCs w:val="28"/>
          <w:shd w:val="clear" w:color="auto" w:fill="FFFFFF"/>
        </w:rPr>
        <w:t>фаерволов</w:t>
      </w:r>
      <w:proofErr w:type="spellEnd"/>
      <w:r w:rsidRPr="00D51D6E">
        <w:rPr>
          <w:rFonts w:ascii="Times New Roman" w:hAnsi="Times New Roman" w:cs="Times New Roman"/>
          <w:sz w:val="28"/>
          <w:szCs w:val="28"/>
          <w:shd w:val="clear" w:color="auto" w:fill="FFFFFF"/>
        </w:rPr>
        <w:t xml:space="preserve"> плохо справилась со своей работой и получила оценку неудовлетворительно. Если один из них ваш выбор, то будьте очень внимательны, возможно, они не полностью справятся с поставленной задачей.</w:t>
      </w:r>
      <w:r w:rsidRPr="00D51D6E">
        <w:rPr>
          <w:rFonts w:ascii="Times New Roman" w:hAnsi="Times New Roman" w:cs="Times New Roman"/>
          <w:sz w:val="28"/>
          <w:szCs w:val="28"/>
        </w:rPr>
        <w:br/>
      </w:r>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59A02F14" wp14:editId="713B055A">
            <wp:extent cx="190500" cy="190500"/>
            <wp:effectExtent l="0" t="0" r="0" b="0"/>
            <wp:docPr id="9" name="Рисунок 9" descr="http://win61.ru/cnws/data/upimages/firewall/SafetyN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in61.ru/cnws/data/upimages/firewall/SafetyNet.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Safety.Net</w:t>
      </w:r>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00494DE7" wp14:editId="173E424E">
            <wp:extent cx="190500" cy="190500"/>
            <wp:effectExtent l="0" t="0" r="0" b="0"/>
            <wp:docPr id="8" name="Рисунок 8" descr="http://win61.ru/cnws/data/upimages/firewall/Avi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in61.ru/cnws/data/upimages/firewall/Avira.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Avira</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Premium</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Security</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Suite</w:t>
      </w:r>
      <w:proofErr w:type="spellEnd"/>
      <w:r w:rsidRPr="00D51D6E">
        <w:rPr>
          <w:rFonts w:ascii="Times New Roman" w:hAnsi="Times New Roman" w:cs="Times New Roman"/>
          <w:sz w:val="28"/>
          <w:szCs w:val="28"/>
        </w:rPr>
        <w:br/>
      </w:r>
      <w:r w:rsidRPr="00D51D6E">
        <w:rPr>
          <w:rFonts w:ascii="Times New Roman" w:hAnsi="Times New Roman" w:cs="Times New Roman"/>
          <w:noProof/>
          <w:sz w:val="28"/>
          <w:szCs w:val="28"/>
          <w:lang w:eastAsia="ru-RU"/>
        </w:rPr>
        <w:drawing>
          <wp:inline distT="0" distB="0" distL="0" distR="0" wp14:anchorId="4A826455" wp14:editId="074FE95B">
            <wp:extent cx="190500" cy="190500"/>
            <wp:effectExtent l="0" t="0" r="0" b="0"/>
            <wp:docPr id="7" name="Рисунок 7" descr="http://win61.ru/cnws/data/upimages/firewall/Syg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in61.ru/cnws/data/upimages/firewall/Sygate.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proofErr w:type="spellStart"/>
      <w:r w:rsidRPr="00D51D6E">
        <w:rPr>
          <w:rFonts w:ascii="Times New Roman" w:hAnsi="Times New Roman" w:cs="Times New Roman"/>
          <w:sz w:val="28"/>
          <w:szCs w:val="28"/>
          <w:shd w:val="clear" w:color="auto" w:fill="FFFFFF"/>
        </w:rPr>
        <w:t>Sygate</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Personal</w:t>
      </w:r>
      <w:proofErr w:type="spellEnd"/>
      <w:r w:rsidRPr="00D51D6E">
        <w:rPr>
          <w:rFonts w:ascii="Times New Roman" w:hAnsi="Times New Roman" w:cs="Times New Roman"/>
          <w:sz w:val="28"/>
          <w:szCs w:val="28"/>
          <w:shd w:val="clear" w:color="auto" w:fill="FFFFFF"/>
        </w:rPr>
        <w:t xml:space="preserve"> </w:t>
      </w:r>
      <w:proofErr w:type="spellStart"/>
      <w:r w:rsidRPr="00D51D6E">
        <w:rPr>
          <w:rFonts w:ascii="Times New Roman" w:hAnsi="Times New Roman" w:cs="Times New Roman"/>
          <w:sz w:val="28"/>
          <w:szCs w:val="28"/>
          <w:shd w:val="clear" w:color="auto" w:fill="FFFFFF"/>
        </w:rPr>
        <w:t>Firewall</w:t>
      </w:r>
      <w:proofErr w:type="spellEnd"/>
    </w:p>
    <w:p w:rsidR="00D51D6E" w:rsidRPr="00D51D6E" w:rsidRDefault="00E85EA5" w:rsidP="00D51D6E">
      <w:pPr>
        <w:ind w:firstLine="709"/>
        <w:rPr>
          <w:rFonts w:ascii="Times New Roman" w:hAnsi="Times New Roman" w:cs="Times New Roman"/>
          <w:sz w:val="28"/>
          <w:szCs w:val="28"/>
          <w:shd w:val="clear" w:color="auto" w:fill="FFFFFF"/>
          <w:lang w:val="en-US"/>
        </w:rPr>
      </w:pPr>
      <w:r w:rsidRPr="00D51D6E">
        <w:rPr>
          <w:rFonts w:ascii="Times New Roman" w:hAnsi="Times New Roman" w:cs="Times New Roman"/>
          <w:sz w:val="28"/>
          <w:szCs w:val="28"/>
          <w:shd w:val="clear" w:color="auto" w:fill="FFFFFF"/>
        </w:rPr>
        <w:t xml:space="preserve">А вот группа </w:t>
      </w:r>
      <w:proofErr w:type="spellStart"/>
      <w:r w:rsidRPr="00D51D6E">
        <w:rPr>
          <w:rFonts w:ascii="Times New Roman" w:hAnsi="Times New Roman" w:cs="Times New Roman"/>
          <w:sz w:val="28"/>
          <w:szCs w:val="28"/>
          <w:shd w:val="clear" w:color="auto" w:fill="FFFFFF"/>
        </w:rPr>
        <w:t>фаерволов</w:t>
      </w:r>
      <w:proofErr w:type="spellEnd"/>
      <w:r w:rsidRPr="00D51D6E">
        <w:rPr>
          <w:rFonts w:ascii="Times New Roman" w:hAnsi="Times New Roman" w:cs="Times New Roman"/>
          <w:sz w:val="28"/>
          <w:szCs w:val="28"/>
          <w:shd w:val="clear" w:color="auto" w:fill="FFFFFF"/>
        </w:rPr>
        <w:t>, которые я не рекомендую к использованию, все они практически полностью провалили тесты.</w:t>
      </w:r>
      <w:r w:rsidRPr="00D51D6E">
        <w:rPr>
          <w:rFonts w:ascii="Times New Roman" w:hAnsi="Times New Roman" w:cs="Times New Roman"/>
          <w:sz w:val="28"/>
          <w:szCs w:val="28"/>
        </w:rPr>
        <w:br/>
      </w:r>
      <w:r w:rsidRPr="00D51D6E">
        <w:rPr>
          <w:rFonts w:ascii="Times New Roman" w:hAnsi="Times New Roman" w:cs="Times New Roman"/>
          <w:sz w:val="28"/>
          <w:szCs w:val="28"/>
        </w:rPr>
        <w:lastRenderedPageBreak/>
        <w:br/>
      </w:r>
      <w:r w:rsidRPr="00D51D6E">
        <w:rPr>
          <w:rFonts w:ascii="Times New Roman" w:hAnsi="Times New Roman" w:cs="Times New Roman"/>
          <w:noProof/>
          <w:sz w:val="28"/>
          <w:szCs w:val="28"/>
          <w:lang w:eastAsia="ru-RU"/>
        </w:rPr>
        <w:drawing>
          <wp:inline distT="0" distB="0" distL="0" distR="0" wp14:anchorId="1FB7F0E6" wp14:editId="6EA15ACE">
            <wp:extent cx="190500" cy="190500"/>
            <wp:effectExtent l="0" t="0" r="0" b="0"/>
            <wp:docPr id="6" name="Рисунок 6" descr="http://win61.ru/cnws/data/upimages/firewall/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in61.ru/cnws/data/upimages/firewall/CA.gif"/>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rPr>
        <w:t> </w:t>
      </w:r>
      <w:r w:rsidRPr="00D51D6E">
        <w:rPr>
          <w:rFonts w:ascii="Times New Roman" w:hAnsi="Times New Roman" w:cs="Times New Roman"/>
          <w:sz w:val="28"/>
          <w:szCs w:val="28"/>
          <w:shd w:val="clear" w:color="auto" w:fill="FFFFFF"/>
          <w:lang w:val="en-US"/>
        </w:rPr>
        <w:t>CA Personal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3F2573F7" wp14:editId="1ADEB090">
            <wp:extent cx="190500" cy="190500"/>
            <wp:effectExtent l="0" t="0" r="0" b="0"/>
            <wp:docPr id="5" name="Рисунок 5" descr="http://win61.ru/cnws/data/upimages/firewall/Filsecl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in61.ru/cnws/data/upimages/firewall/Filseclab.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w:t>
      </w:r>
      <w:proofErr w:type="spellStart"/>
      <w:r w:rsidRPr="00D51D6E">
        <w:rPr>
          <w:rFonts w:ascii="Times New Roman" w:hAnsi="Times New Roman" w:cs="Times New Roman"/>
          <w:sz w:val="28"/>
          <w:szCs w:val="28"/>
          <w:shd w:val="clear" w:color="auto" w:fill="FFFFFF"/>
          <w:lang w:val="en-US"/>
        </w:rPr>
        <w:t>Filseclab</w:t>
      </w:r>
      <w:proofErr w:type="spellEnd"/>
      <w:r w:rsidRPr="00D51D6E">
        <w:rPr>
          <w:rFonts w:ascii="Times New Roman" w:hAnsi="Times New Roman" w:cs="Times New Roman"/>
          <w:sz w:val="28"/>
          <w:szCs w:val="28"/>
          <w:shd w:val="clear" w:color="auto" w:fill="FFFFFF"/>
          <w:lang w:val="en-US"/>
        </w:rPr>
        <w:t xml:space="preserve"> Personal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6C283204" wp14:editId="5D13BC03">
            <wp:extent cx="190500" cy="190500"/>
            <wp:effectExtent l="0" t="0" r="0" b="0"/>
            <wp:docPr id="4" name="Рисунок 4" descr="http://win61.ru/cnws/data/upimages/firewall/Ashampo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in61.ru/cnws/data/upimages/firewall/Ashampoo.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w:t>
      </w:r>
      <w:proofErr w:type="spellStart"/>
      <w:r w:rsidRPr="00D51D6E">
        <w:rPr>
          <w:rFonts w:ascii="Times New Roman" w:hAnsi="Times New Roman" w:cs="Times New Roman"/>
          <w:sz w:val="28"/>
          <w:szCs w:val="28"/>
          <w:shd w:val="clear" w:color="auto" w:fill="FFFFFF"/>
          <w:lang w:val="en-US"/>
        </w:rPr>
        <w:t>Ashampoo</w:t>
      </w:r>
      <w:proofErr w:type="spellEnd"/>
      <w:r w:rsidRPr="00D51D6E">
        <w:rPr>
          <w:rFonts w:ascii="Times New Roman" w:hAnsi="Times New Roman" w:cs="Times New Roman"/>
          <w:sz w:val="28"/>
          <w:szCs w:val="28"/>
          <w:shd w:val="clear" w:color="auto" w:fill="FFFFFF"/>
          <w:lang w:val="en-US"/>
        </w:rPr>
        <w:t xml:space="preserve"> </w:t>
      </w:r>
      <w:proofErr w:type="spellStart"/>
      <w:r w:rsidRPr="00D51D6E">
        <w:rPr>
          <w:rFonts w:ascii="Times New Roman" w:hAnsi="Times New Roman" w:cs="Times New Roman"/>
          <w:sz w:val="28"/>
          <w:szCs w:val="28"/>
          <w:shd w:val="clear" w:color="auto" w:fill="FFFFFF"/>
          <w:lang w:val="en-US"/>
        </w:rPr>
        <w:t>FireWall</w:t>
      </w:r>
      <w:proofErr w:type="spellEnd"/>
      <w:r w:rsidRPr="00D51D6E">
        <w:rPr>
          <w:rFonts w:ascii="Times New Roman" w:hAnsi="Times New Roman" w:cs="Times New Roman"/>
          <w:sz w:val="28"/>
          <w:szCs w:val="28"/>
          <w:shd w:val="clear" w:color="auto" w:fill="FFFFFF"/>
          <w:lang w:val="en-US"/>
        </w:rPr>
        <w:t xml:space="preserve"> Pro</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5920A2F8" wp14:editId="5418E2CD">
            <wp:extent cx="190500" cy="190500"/>
            <wp:effectExtent l="0" t="0" r="0" b="0"/>
            <wp:docPr id="3" name="Рисунок 3" descr="http://win61.ru/cnws/data/upimages/firewall/AV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in61.ru/cnws/data/upimages/firewall/AVG.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AVG Anti-Virus plus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59C1C317" wp14:editId="7966236B">
            <wp:extent cx="190500" cy="190500"/>
            <wp:effectExtent l="0" t="0" r="0" b="0"/>
            <wp:docPr id="2" name="Рисунок 2" descr="http://win61.ru/cnws/data/upimages/firewall/Pand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in61.ru/cnws/data/upimages/firewall/Panda.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Panda Antivirus + Firewall</w:t>
      </w:r>
      <w:r w:rsidRPr="00D51D6E">
        <w:rPr>
          <w:rFonts w:ascii="Times New Roman" w:hAnsi="Times New Roman" w:cs="Times New Roman"/>
          <w:sz w:val="28"/>
          <w:szCs w:val="28"/>
          <w:lang w:val="en-US"/>
        </w:rPr>
        <w:br/>
      </w:r>
      <w:r w:rsidRPr="00D51D6E">
        <w:rPr>
          <w:rFonts w:ascii="Times New Roman" w:hAnsi="Times New Roman" w:cs="Times New Roman"/>
          <w:noProof/>
          <w:sz w:val="28"/>
          <w:szCs w:val="28"/>
          <w:lang w:eastAsia="ru-RU"/>
        </w:rPr>
        <w:drawing>
          <wp:inline distT="0" distB="0" distL="0" distR="0" wp14:anchorId="5E69A672" wp14:editId="162356E2">
            <wp:extent cx="190500" cy="190500"/>
            <wp:effectExtent l="0" t="0" r="0" b="0"/>
            <wp:docPr id="1" name="Рисунок 1" descr="http://win61.ru/cnws/data/upimages/firewall/BitDefend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in61.ru/cnws/data/upimages/firewall/BitDefender.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D51D6E">
        <w:rPr>
          <w:rFonts w:ascii="Times New Roman" w:hAnsi="Times New Roman" w:cs="Times New Roman"/>
          <w:sz w:val="28"/>
          <w:szCs w:val="28"/>
          <w:shd w:val="clear" w:color="auto" w:fill="FFFFFF"/>
          <w:lang w:val="en-US"/>
        </w:rPr>
        <w:t> </w:t>
      </w:r>
      <w:proofErr w:type="spellStart"/>
      <w:r w:rsidRPr="00D51D6E">
        <w:rPr>
          <w:rFonts w:ascii="Times New Roman" w:hAnsi="Times New Roman" w:cs="Times New Roman"/>
          <w:sz w:val="28"/>
          <w:szCs w:val="28"/>
          <w:shd w:val="clear" w:color="auto" w:fill="FFFFFF"/>
          <w:lang w:val="en-US"/>
        </w:rPr>
        <w:t>BitDefender</w:t>
      </w:r>
      <w:proofErr w:type="spellEnd"/>
      <w:r w:rsidRPr="00D51D6E">
        <w:rPr>
          <w:rFonts w:ascii="Times New Roman" w:hAnsi="Times New Roman" w:cs="Times New Roman"/>
          <w:sz w:val="28"/>
          <w:szCs w:val="28"/>
          <w:shd w:val="clear" w:color="auto" w:fill="FFFFFF"/>
          <w:lang w:val="en-US"/>
        </w:rPr>
        <w:t xml:space="preserve"> Internet Security</w:t>
      </w:r>
    </w:p>
    <w:p w:rsidR="00E85EA5" w:rsidRPr="00D51D6E" w:rsidRDefault="00E85EA5" w:rsidP="00D51D6E">
      <w:pPr>
        <w:ind w:firstLine="709"/>
        <w:rPr>
          <w:rFonts w:ascii="Times New Roman" w:hAnsi="Times New Roman" w:cs="Times New Roman"/>
          <w:sz w:val="28"/>
          <w:szCs w:val="28"/>
          <w:shd w:val="clear" w:color="auto" w:fill="FFFFFF"/>
        </w:rPr>
      </w:pPr>
      <w:bookmarkStart w:id="0" w:name="_GoBack"/>
      <w:bookmarkEnd w:id="0"/>
      <w:r w:rsidRPr="00D51D6E">
        <w:rPr>
          <w:rFonts w:ascii="Times New Roman" w:hAnsi="Times New Roman" w:cs="Times New Roman"/>
          <w:sz w:val="28"/>
          <w:szCs w:val="28"/>
          <w:shd w:val="clear" w:color="auto" w:fill="FFFFFF"/>
        </w:rPr>
        <w:t xml:space="preserve">Важно обратить внимание на то, что большая часть </w:t>
      </w:r>
      <w:proofErr w:type="spellStart"/>
      <w:r w:rsidRPr="00D51D6E">
        <w:rPr>
          <w:rFonts w:ascii="Times New Roman" w:hAnsi="Times New Roman" w:cs="Times New Roman"/>
          <w:sz w:val="28"/>
          <w:szCs w:val="28"/>
          <w:shd w:val="clear" w:color="auto" w:fill="FFFFFF"/>
        </w:rPr>
        <w:t>фаерволов</w:t>
      </w:r>
      <w:proofErr w:type="spellEnd"/>
      <w:r w:rsidRPr="00D51D6E">
        <w:rPr>
          <w:rFonts w:ascii="Times New Roman" w:hAnsi="Times New Roman" w:cs="Times New Roman"/>
          <w:sz w:val="28"/>
          <w:szCs w:val="28"/>
          <w:shd w:val="clear" w:color="auto" w:fill="FFFFFF"/>
        </w:rPr>
        <w:t>, представленных в обзоре, являет собой системные комплексные решения, которые включают в себя и </w:t>
      </w:r>
      <w:proofErr w:type="spellStart"/>
      <w:r w:rsidRPr="00D51D6E">
        <w:rPr>
          <w:rFonts w:ascii="Times New Roman" w:hAnsi="Times New Roman" w:cs="Times New Roman"/>
          <w:sz w:val="28"/>
          <w:szCs w:val="28"/>
          <w:shd w:val="clear" w:color="auto" w:fill="FFFFFF"/>
        </w:rPr>
        <w:t>фаервол</w:t>
      </w:r>
      <w:proofErr w:type="spellEnd"/>
      <w:r w:rsidRPr="00D51D6E">
        <w:rPr>
          <w:rFonts w:ascii="Times New Roman" w:hAnsi="Times New Roman" w:cs="Times New Roman"/>
          <w:sz w:val="28"/>
          <w:szCs w:val="28"/>
          <w:shd w:val="clear" w:color="auto" w:fill="FFFFFF"/>
        </w:rPr>
        <w:t xml:space="preserve"> и антивирус, поэтому стоит заметить, </w:t>
      </w:r>
      <w:proofErr w:type="gramStart"/>
      <w:r w:rsidRPr="00D51D6E">
        <w:rPr>
          <w:rFonts w:ascii="Times New Roman" w:hAnsi="Times New Roman" w:cs="Times New Roman"/>
          <w:sz w:val="28"/>
          <w:szCs w:val="28"/>
          <w:shd w:val="clear" w:color="auto" w:fill="FFFFFF"/>
        </w:rPr>
        <w:t>что</w:t>
      </w:r>
      <w:proofErr w:type="gramEnd"/>
      <w:r w:rsidRPr="00D51D6E">
        <w:rPr>
          <w:rFonts w:ascii="Times New Roman" w:hAnsi="Times New Roman" w:cs="Times New Roman"/>
          <w:sz w:val="28"/>
          <w:szCs w:val="28"/>
          <w:shd w:val="clear" w:color="auto" w:fill="FFFFFF"/>
        </w:rPr>
        <w:t xml:space="preserve"> если </w:t>
      </w:r>
      <w:proofErr w:type="spellStart"/>
      <w:r w:rsidRPr="00D51D6E">
        <w:rPr>
          <w:rFonts w:ascii="Times New Roman" w:hAnsi="Times New Roman" w:cs="Times New Roman"/>
          <w:sz w:val="28"/>
          <w:szCs w:val="28"/>
          <w:shd w:val="clear" w:color="auto" w:fill="FFFFFF"/>
        </w:rPr>
        <w:t>фаервол</w:t>
      </w:r>
      <w:proofErr w:type="spellEnd"/>
      <w:r w:rsidRPr="00D51D6E">
        <w:rPr>
          <w:rFonts w:ascii="Times New Roman" w:hAnsi="Times New Roman" w:cs="Times New Roman"/>
          <w:sz w:val="28"/>
          <w:szCs w:val="28"/>
          <w:shd w:val="clear" w:color="auto" w:fill="FFFFFF"/>
        </w:rPr>
        <w:t xml:space="preserve"> в этой системе провалил тест, это не значит, что как антивирус он будет бесполезен. Вполне возможно, что его антивирусная часть вполне достойно сражается с вирусами.</w:t>
      </w:r>
      <w:r w:rsidRPr="00D51D6E">
        <w:rPr>
          <w:rFonts w:ascii="Times New Roman" w:hAnsi="Times New Roman" w:cs="Times New Roman"/>
          <w:sz w:val="28"/>
          <w:szCs w:val="28"/>
        </w:rPr>
        <w:br/>
      </w:r>
      <w:r w:rsidRPr="00D51D6E">
        <w:rPr>
          <w:rFonts w:ascii="Times New Roman" w:hAnsi="Times New Roman" w:cs="Times New Roman"/>
          <w:sz w:val="28"/>
          <w:szCs w:val="28"/>
          <w:shd w:val="clear" w:color="auto" w:fill="FFFFFF"/>
        </w:rPr>
        <w:t>Ниже представлены ссылки на программы из первой группы которые получили оценку отлично.</w:t>
      </w:r>
    </w:p>
    <w:p w:rsidR="00E85EA5" w:rsidRPr="00D51D6E" w:rsidRDefault="00E85EA5" w:rsidP="00D51D6E">
      <w:pPr>
        <w:shd w:val="clear" w:color="auto" w:fill="FFFFFF"/>
        <w:spacing w:before="45" w:after="45" w:line="240" w:lineRule="auto"/>
        <w:ind w:left="150" w:firstLine="709"/>
        <w:outlineLvl w:val="2"/>
        <w:rPr>
          <w:rFonts w:ascii="Times New Roman" w:eastAsia="Times New Roman" w:hAnsi="Times New Roman" w:cs="Times New Roman"/>
          <w:b/>
          <w:bCs/>
          <w:sz w:val="28"/>
          <w:szCs w:val="28"/>
          <w:lang w:eastAsia="ru-RU"/>
        </w:rPr>
      </w:pPr>
      <w:r w:rsidRPr="00D51D6E">
        <w:rPr>
          <w:rFonts w:ascii="Times New Roman" w:eastAsia="Times New Roman" w:hAnsi="Times New Roman" w:cs="Times New Roman"/>
          <w:b/>
          <w:bCs/>
          <w:sz w:val="28"/>
          <w:szCs w:val="28"/>
          <w:lang w:eastAsia="ru-RU"/>
        </w:rPr>
        <w:t xml:space="preserve">Как настроить </w:t>
      </w:r>
      <w:proofErr w:type="spellStart"/>
      <w:r w:rsidRPr="00D51D6E">
        <w:rPr>
          <w:rFonts w:ascii="Times New Roman" w:eastAsia="Times New Roman" w:hAnsi="Times New Roman" w:cs="Times New Roman"/>
          <w:b/>
          <w:bCs/>
          <w:sz w:val="28"/>
          <w:szCs w:val="28"/>
          <w:lang w:eastAsia="ru-RU"/>
        </w:rPr>
        <w:t>фаервол</w:t>
      </w:r>
      <w:proofErr w:type="spellEnd"/>
      <w:r w:rsidRPr="00D51D6E">
        <w:rPr>
          <w:rFonts w:ascii="Times New Roman" w:eastAsia="Times New Roman" w:hAnsi="Times New Roman" w:cs="Times New Roman"/>
          <w:b/>
          <w:bCs/>
          <w:sz w:val="28"/>
          <w:szCs w:val="28"/>
          <w:lang w:eastAsia="ru-RU"/>
        </w:rPr>
        <w:t>?</w:t>
      </w:r>
    </w:p>
    <w:p w:rsidR="00E85EA5" w:rsidRPr="00D51D6E" w:rsidRDefault="00E85EA5" w:rsidP="00D51D6E">
      <w:pPr>
        <w:shd w:val="clear" w:color="auto" w:fill="FFFFFF"/>
        <w:spacing w:before="75" w:after="75" w:line="240" w:lineRule="auto"/>
        <w:ind w:firstLine="709"/>
        <w:rPr>
          <w:rFonts w:ascii="Times New Roman" w:eastAsia="Times New Roman" w:hAnsi="Times New Roman" w:cs="Times New Roman"/>
          <w:sz w:val="28"/>
          <w:szCs w:val="28"/>
          <w:lang w:eastAsia="ru-RU"/>
        </w:rPr>
      </w:pPr>
      <w:proofErr w:type="spellStart"/>
      <w:r w:rsidRPr="00D51D6E">
        <w:rPr>
          <w:rFonts w:ascii="Times New Roman" w:eastAsia="Times New Roman" w:hAnsi="Times New Roman" w:cs="Times New Roman"/>
          <w:sz w:val="28"/>
          <w:szCs w:val="28"/>
          <w:lang w:eastAsia="ru-RU"/>
        </w:rPr>
        <w:t>Фаервол</w:t>
      </w:r>
      <w:proofErr w:type="spellEnd"/>
      <w:r w:rsidRPr="00D51D6E">
        <w:rPr>
          <w:rFonts w:ascii="Times New Roman" w:eastAsia="Times New Roman" w:hAnsi="Times New Roman" w:cs="Times New Roman"/>
          <w:sz w:val="28"/>
          <w:szCs w:val="28"/>
          <w:lang w:eastAsia="ru-RU"/>
        </w:rPr>
        <w:t xml:space="preserve"> представляет собой определенный сетевой фильтр, задача которого – защищать ПК от несанкционированного доступа и не пропускать различные данные, не соответствующие определенным критериям. Параметры работы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xml:space="preserve"> устанавливаются автоматически, но при этом каждый пользователь может внести определенные изменения.</w:t>
      </w:r>
    </w:p>
    <w:p w:rsidR="00E85EA5" w:rsidRPr="00D51D6E" w:rsidRDefault="00E85EA5" w:rsidP="00D51D6E">
      <w:pPr>
        <w:shd w:val="clear" w:color="auto" w:fill="FFFFFF"/>
        <w:spacing w:before="75" w:after="75" w:line="240" w:lineRule="auto"/>
        <w:ind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 xml:space="preserve">Настройки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xml:space="preserve"> </w:t>
      </w:r>
      <w:proofErr w:type="gramStart"/>
      <w:r w:rsidRPr="00D51D6E">
        <w:rPr>
          <w:rFonts w:ascii="Times New Roman" w:eastAsia="Times New Roman" w:hAnsi="Times New Roman" w:cs="Times New Roman"/>
          <w:sz w:val="28"/>
          <w:szCs w:val="28"/>
          <w:lang w:eastAsia="ru-RU"/>
        </w:rPr>
        <w:t>у всех операционных системы</w:t>
      </w:r>
      <w:proofErr w:type="gramEnd"/>
      <w:r w:rsidRPr="00D51D6E">
        <w:rPr>
          <w:rFonts w:ascii="Times New Roman" w:eastAsia="Times New Roman" w:hAnsi="Times New Roman" w:cs="Times New Roman"/>
          <w:sz w:val="28"/>
          <w:szCs w:val="28"/>
          <w:lang w:eastAsia="ru-RU"/>
        </w:rPr>
        <w:t xml:space="preserve"> схожи и не имеют существенных отличий. Важно заметить, что если пользователь для защиты своего компьютера использует антивирус Касперского, то управления параметров и внесения изменений, придется осуществлять при помощи специальных приложений. Поэтому нужно или временно остановить работу программы, или удалите ее. Важно знать, где находятся настройки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Все настройки брандмауэра расположены в разделе «Безопасность».</w:t>
      </w:r>
    </w:p>
    <w:p w:rsidR="00E85EA5" w:rsidRPr="00D51D6E" w:rsidRDefault="00E85EA5" w:rsidP="00D51D6E">
      <w:pPr>
        <w:shd w:val="clear" w:color="auto" w:fill="FFFFFF"/>
        <w:spacing w:before="75" w:after="75" w:line="240" w:lineRule="auto"/>
        <w:ind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В общем, существует не так много параметров, которые можно подкорректировать:</w:t>
      </w:r>
    </w:p>
    <w:p w:rsidR="00E85EA5" w:rsidRPr="00D51D6E" w:rsidRDefault="00E85EA5" w:rsidP="00D51D6E">
      <w:pPr>
        <w:numPr>
          <w:ilvl w:val="0"/>
          <w:numId w:val="1"/>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 xml:space="preserve">Поскольку </w:t>
      </w:r>
      <w:proofErr w:type="spellStart"/>
      <w:r w:rsidRPr="00D51D6E">
        <w:rPr>
          <w:rFonts w:ascii="Times New Roman" w:eastAsia="Times New Roman" w:hAnsi="Times New Roman" w:cs="Times New Roman"/>
          <w:sz w:val="28"/>
          <w:szCs w:val="28"/>
          <w:lang w:eastAsia="ru-RU"/>
        </w:rPr>
        <w:t>фаервол</w:t>
      </w:r>
      <w:proofErr w:type="spellEnd"/>
      <w:r w:rsidRPr="00D51D6E">
        <w:rPr>
          <w:rFonts w:ascii="Times New Roman" w:eastAsia="Times New Roman" w:hAnsi="Times New Roman" w:cs="Times New Roman"/>
          <w:sz w:val="28"/>
          <w:szCs w:val="28"/>
          <w:lang w:eastAsia="ru-RU"/>
        </w:rPr>
        <w:t xml:space="preserve"> блокирует все попытки внешнего подключения за исключением определенных служб и программ, пользователь может внести свои исключения.</w:t>
      </w:r>
    </w:p>
    <w:p w:rsidR="00E85EA5" w:rsidRPr="00D51D6E" w:rsidRDefault="00E85EA5" w:rsidP="00D51D6E">
      <w:pPr>
        <w:numPr>
          <w:ilvl w:val="0"/>
          <w:numId w:val="1"/>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Еще можно провести изменения в списке подключений, во время использования которых активируется защитный экран. Обычно по умолчанию доступной является только локальная сеть, но список можно расширить.</w:t>
      </w:r>
    </w:p>
    <w:p w:rsidR="00E85EA5" w:rsidRPr="00D51D6E" w:rsidRDefault="00E85EA5" w:rsidP="00D51D6E">
      <w:pPr>
        <w:numPr>
          <w:ilvl w:val="0"/>
          <w:numId w:val="1"/>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Чтобы было удобно пользоваться брандмауэром, можно создать персональный журнал работы. Он позволит контролировать деятельность фильтра и быстро выявлять ошибки.</w:t>
      </w:r>
    </w:p>
    <w:p w:rsidR="00E85EA5" w:rsidRPr="00D51D6E" w:rsidRDefault="00E85EA5" w:rsidP="00D51D6E">
      <w:pPr>
        <w:shd w:val="clear" w:color="auto" w:fill="FFFFFF"/>
        <w:spacing w:before="75" w:after="75" w:line="240" w:lineRule="auto"/>
        <w:ind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lastRenderedPageBreak/>
        <w:t xml:space="preserve">Переходим непосредственно к настройке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Windows</w:t>
      </w:r>
      <w:proofErr w:type="spellEnd"/>
      <w:r w:rsidRPr="00D51D6E">
        <w:rPr>
          <w:rFonts w:ascii="Times New Roman" w:eastAsia="Times New Roman" w:hAnsi="Times New Roman" w:cs="Times New Roman"/>
          <w:sz w:val="28"/>
          <w:szCs w:val="28"/>
          <w:lang w:eastAsia="ru-RU"/>
        </w:rPr>
        <w:t xml:space="preserve"> 7 (мы уже говорили, что схему можно использовать и для другой операционной системы). Предлагаем перевести работу исходящих подключений в режим белой фильтрации и настроить список разрешений. Необходимо открыть оснастку </w:t>
      </w:r>
      <w:proofErr w:type="spellStart"/>
      <w:r w:rsidRPr="00D51D6E">
        <w:rPr>
          <w:rFonts w:ascii="Times New Roman" w:eastAsia="Times New Roman" w:hAnsi="Times New Roman" w:cs="Times New Roman"/>
          <w:sz w:val="28"/>
          <w:szCs w:val="28"/>
          <w:lang w:eastAsia="ru-RU"/>
        </w:rPr>
        <w:t>Windows</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Firewall</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with</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Advanced</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Security</w:t>
      </w:r>
      <w:proofErr w:type="spellEnd"/>
      <w:r w:rsidRPr="00D51D6E">
        <w:rPr>
          <w:rFonts w:ascii="Times New Roman" w:eastAsia="Times New Roman" w:hAnsi="Times New Roman" w:cs="Times New Roman"/>
          <w:sz w:val="28"/>
          <w:szCs w:val="28"/>
          <w:lang w:eastAsia="ru-RU"/>
        </w:rPr>
        <w:t>.</w:t>
      </w:r>
    </w:p>
    <w:p w:rsidR="00E85EA5" w:rsidRPr="00D51D6E" w:rsidRDefault="00E85EA5" w:rsidP="00D51D6E">
      <w:pPr>
        <w:shd w:val="clear" w:color="auto" w:fill="FFFFFF"/>
        <w:spacing w:before="75" w:after="75" w:line="240" w:lineRule="auto"/>
        <w:ind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 xml:space="preserve">Настройка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xml:space="preserve"> </w:t>
      </w:r>
      <w:proofErr w:type="spellStart"/>
      <w:r w:rsidRPr="00D51D6E">
        <w:rPr>
          <w:rFonts w:ascii="Times New Roman" w:eastAsia="Times New Roman" w:hAnsi="Times New Roman" w:cs="Times New Roman"/>
          <w:sz w:val="28"/>
          <w:szCs w:val="28"/>
          <w:lang w:eastAsia="ru-RU"/>
        </w:rPr>
        <w:t>Windows</w:t>
      </w:r>
      <w:proofErr w:type="spellEnd"/>
      <w:r w:rsidRPr="00D51D6E">
        <w:rPr>
          <w:rFonts w:ascii="Times New Roman" w:eastAsia="Times New Roman" w:hAnsi="Times New Roman" w:cs="Times New Roman"/>
          <w:sz w:val="28"/>
          <w:szCs w:val="28"/>
          <w:lang w:eastAsia="ru-RU"/>
        </w:rPr>
        <w:t xml:space="preserve"> 8, 7 и XP осуществляется по такой схеме:</w:t>
      </w:r>
    </w:p>
    <w:p w:rsidR="00E85EA5" w:rsidRPr="00D51D6E" w:rsidRDefault="00E85EA5" w:rsidP="00D51D6E">
      <w:pPr>
        <w:numPr>
          <w:ilvl w:val="0"/>
          <w:numId w:val="2"/>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Первое что рекомендуется сделать – запретить исходящие подключения для публичных и частных сетей. Для этого вызовите окно свойств брандмауэра и во вкладках, находящихся возле частного и публичного профиля, переведите опцию во входящих подключениях в состояние «Блокировать».</w:t>
      </w:r>
    </w:p>
    <w:p w:rsidR="00E85EA5" w:rsidRPr="00D51D6E" w:rsidRDefault="00E85EA5" w:rsidP="00D51D6E">
      <w:pPr>
        <w:numPr>
          <w:ilvl w:val="0"/>
          <w:numId w:val="2"/>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Теперь нужно создать правила для приложений. Чтобы было легче понять, как это сделать, предлагаем рассмотреть пример. Пользователь хочет разрешить браузеру осуществлять исходящее подключение. Чтобы реализовать задуманное необходимо перейти во вкладку «Исходящие подключения» и добавить там новое правило. В итоге на экране появится мастер создания, где нужно указать, что правило предназначено для приложений. Переходим на следующий шаг и прописываем путь к приложению, в нашем примере, это ИЕ. Нажмите «Далее» и теперь задача заключается в том, чтобы позволить или отказать в подключении. Мы останавливаемся на первом варианте.</w:t>
      </w:r>
    </w:p>
    <w:p w:rsidR="00E85EA5" w:rsidRPr="00D51D6E" w:rsidRDefault="00E85EA5" w:rsidP="00D51D6E">
      <w:pPr>
        <w:numPr>
          <w:ilvl w:val="0"/>
          <w:numId w:val="2"/>
        </w:numPr>
        <w:shd w:val="clear" w:color="auto" w:fill="FFFFFF"/>
        <w:spacing w:before="45" w:after="45" w:line="240" w:lineRule="auto"/>
        <w:ind w:left="300"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Выберите сетевое расположение, а затем, введите имя правила и его описание.</w:t>
      </w:r>
    </w:p>
    <w:p w:rsidR="00E85EA5" w:rsidRPr="00D51D6E" w:rsidRDefault="00E85EA5" w:rsidP="00D51D6E">
      <w:pPr>
        <w:shd w:val="clear" w:color="auto" w:fill="FFFFFF"/>
        <w:spacing w:after="0" w:line="240" w:lineRule="auto"/>
        <w:ind w:firstLine="709"/>
        <w:rPr>
          <w:rFonts w:ascii="Times New Roman" w:eastAsia="Times New Roman" w:hAnsi="Times New Roman" w:cs="Times New Roman"/>
          <w:sz w:val="28"/>
          <w:szCs w:val="28"/>
          <w:lang w:eastAsia="ru-RU"/>
        </w:rPr>
      </w:pPr>
      <w:r w:rsidRPr="00D51D6E">
        <w:rPr>
          <w:rFonts w:ascii="Times New Roman" w:eastAsia="Times New Roman" w:hAnsi="Times New Roman" w:cs="Times New Roman"/>
          <w:sz w:val="28"/>
          <w:szCs w:val="28"/>
          <w:lang w:eastAsia="ru-RU"/>
        </w:rPr>
        <w:t xml:space="preserve">Если вы что-то сделали не так, не нужно переживать, поскольку настройки </w:t>
      </w:r>
      <w:proofErr w:type="spellStart"/>
      <w:r w:rsidRPr="00D51D6E">
        <w:rPr>
          <w:rFonts w:ascii="Times New Roman" w:eastAsia="Times New Roman" w:hAnsi="Times New Roman" w:cs="Times New Roman"/>
          <w:sz w:val="28"/>
          <w:szCs w:val="28"/>
          <w:lang w:eastAsia="ru-RU"/>
        </w:rPr>
        <w:t>фаервола</w:t>
      </w:r>
      <w:proofErr w:type="spellEnd"/>
      <w:r w:rsidRPr="00D51D6E">
        <w:rPr>
          <w:rFonts w:ascii="Times New Roman" w:eastAsia="Times New Roman" w:hAnsi="Times New Roman" w:cs="Times New Roman"/>
          <w:sz w:val="28"/>
          <w:szCs w:val="28"/>
          <w:lang w:eastAsia="ru-RU"/>
        </w:rPr>
        <w:t> </w:t>
      </w:r>
      <w:proofErr w:type="spellStart"/>
      <w:r w:rsidR="00D51D6E" w:rsidRPr="00D51D6E">
        <w:rPr>
          <w:rFonts w:ascii="Times New Roman" w:hAnsi="Times New Roman" w:cs="Times New Roman"/>
          <w:sz w:val="28"/>
          <w:szCs w:val="28"/>
        </w:rPr>
        <w:fldChar w:fldCharType="begin"/>
      </w:r>
      <w:r w:rsidR="00D51D6E" w:rsidRPr="00D51D6E">
        <w:rPr>
          <w:rFonts w:ascii="Times New Roman" w:hAnsi="Times New Roman" w:cs="Times New Roman"/>
          <w:sz w:val="28"/>
          <w:szCs w:val="28"/>
        </w:rPr>
        <w:instrText xml:space="preserve"> HYPERLINK "http://kak-bog.ru/kak-ustanovit-windows-xp-s-fleshki" </w:instrText>
      </w:r>
      <w:r w:rsidR="00D51D6E" w:rsidRPr="00D51D6E">
        <w:rPr>
          <w:rFonts w:ascii="Times New Roman" w:hAnsi="Times New Roman" w:cs="Times New Roman"/>
          <w:sz w:val="28"/>
          <w:szCs w:val="28"/>
        </w:rPr>
        <w:fldChar w:fldCharType="separate"/>
      </w:r>
      <w:r w:rsidRPr="00D51D6E">
        <w:rPr>
          <w:rFonts w:ascii="Times New Roman" w:eastAsia="Times New Roman" w:hAnsi="Times New Roman" w:cs="Times New Roman"/>
          <w:sz w:val="28"/>
          <w:szCs w:val="28"/>
          <w:u w:val="single"/>
          <w:lang w:eastAsia="ru-RU"/>
        </w:rPr>
        <w:t>Windows</w:t>
      </w:r>
      <w:proofErr w:type="spellEnd"/>
      <w:r w:rsidR="00D51D6E" w:rsidRPr="00D51D6E">
        <w:rPr>
          <w:rFonts w:ascii="Times New Roman" w:eastAsia="Times New Roman" w:hAnsi="Times New Roman" w:cs="Times New Roman"/>
          <w:sz w:val="28"/>
          <w:szCs w:val="28"/>
          <w:u w:val="single"/>
          <w:lang w:eastAsia="ru-RU"/>
        </w:rPr>
        <w:fldChar w:fldCharType="end"/>
      </w:r>
      <w:r w:rsidRPr="00D51D6E">
        <w:rPr>
          <w:rFonts w:ascii="Times New Roman" w:eastAsia="Times New Roman" w:hAnsi="Times New Roman" w:cs="Times New Roman"/>
          <w:sz w:val="28"/>
          <w:szCs w:val="28"/>
          <w:lang w:eastAsia="ru-RU"/>
        </w:rPr>
        <w:t> 7, 8 и ХР, можно вернуть к начальным параметрам. Для этого в фильтре есть специальная кнопка. Напоследок хотелось бы предупредить, что если вы планируете отключить брандмауэр, то не стоит этого делать, в том случае, если компьютер останется полностью без антивирусной защиты.</w:t>
      </w:r>
      <w:r w:rsidRPr="00D51D6E">
        <w:rPr>
          <w:rFonts w:ascii="Times New Roman" w:eastAsia="Times New Roman" w:hAnsi="Times New Roman" w:cs="Times New Roman"/>
          <w:sz w:val="28"/>
          <w:szCs w:val="28"/>
          <w:lang w:eastAsia="ru-RU"/>
        </w:rPr>
        <w:br/>
      </w:r>
    </w:p>
    <w:p w:rsidR="00E85EA5" w:rsidRPr="00D51D6E" w:rsidRDefault="00E85EA5" w:rsidP="00D51D6E">
      <w:pPr>
        <w:ind w:firstLine="709"/>
        <w:rPr>
          <w:rFonts w:ascii="Times New Roman" w:hAnsi="Times New Roman" w:cs="Times New Roman"/>
          <w:sz w:val="28"/>
          <w:szCs w:val="28"/>
        </w:rPr>
      </w:pPr>
    </w:p>
    <w:sectPr w:rsidR="00E85EA5" w:rsidRPr="00D51D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C7860"/>
    <w:multiLevelType w:val="hybridMultilevel"/>
    <w:tmpl w:val="B68CD1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C8D64F9"/>
    <w:multiLevelType w:val="multilevel"/>
    <w:tmpl w:val="C85E7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396E11"/>
    <w:multiLevelType w:val="multilevel"/>
    <w:tmpl w:val="8D4C06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C80649"/>
    <w:multiLevelType w:val="hybridMultilevel"/>
    <w:tmpl w:val="7A7A38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4E5"/>
    <w:rsid w:val="002604E5"/>
    <w:rsid w:val="00632EB2"/>
    <w:rsid w:val="00D51D6E"/>
    <w:rsid w:val="00E16FFC"/>
    <w:rsid w:val="00E85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E41D"/>
  <w15:chartTrackingRefBased/>
  <w15:docId w15:val="{6848D86B-52AD-4D68-AC89-8E546F44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E85EA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85EA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E85E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85EA5"/>
    <w:rPr>
      <w:color w:val="0000FF"/>
      <w:u w:val="single"/>
    </w:rPr>
  </w:style>
  <w:style w:type="paragraph" w:styleId="a5">
    <w:name w:val="List Paragraph"/>
    <w:basedOn w:val="a"/>
    <w:uiPriority w:val="34"/>
    <w:qFormat/>
    <w:rsid w:val="00D51D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25440">
      <w:bodyDiv w:val="1"/>
      <w:marLeft w:val="0"/>
      <w:marRight w:val="0"/>
      <w:marTop w:val="0"/>
      <w:marBottom w:val="0"/>
      <w:divBdr>
        <w:top w:val="none" w:sz="0" w:space="0" w:color="auto"/>
        <w:left w:val="none" w:sz="0" w:space="0" w:color="auto"/>
        <w:bottom w:val="none" w:sz="0" w:space="0" w:color="auto"/>
        <w:right w:val="none" w:sz="0" w:space="0" w:color="auto"/>
      </w:divBdr>
      <w:divsChild>
        <w:div w:id="1538204992">
          <w:marLeft w:val="0"/>
          <w:marRight w:val="0"/>
          <w:marTop w:val="0"/>
          <w:marBottom w:val="0"/>
          <w:divBdr>
            <w:top w:val="none" w:sz="0" w:space="0" w:color="auto"/>
            <w:left w:val="none" w:sz="0" w:space="0" w:color="auto"/>
            <w:bottom w:val="none" w:sz="0" w:space="0" w:color="auto"/>
            <w:right w:val="none" w:sz="0" w:space="0" w:color="auto"/>
          </w:divBdr>
          <w:divsChild>
            <w:div w:id="206957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16606">
      <w:bodyDiv w:val="1"/>
      <w:marLeft w:val="0"/>
      <w:marRight w:val="0"/>
      <w:marTop w:val="0"/>
      <w:marBottom w:val="0"/>
      <w:divBdr>
        <w:top w:val="none" w:sz="0" w:space="0" w:color="auto"/>
        <w:left w:val="none" w:sz="0" w:space="0" w:color="auto"/>
        <w:bottom w:val="none" w:sz="0" w:space="0" w:color="auto"/>
        <w:right w:val="none" w:sz="0" w:space="0" w:color="auto"/>
      </w:divBdr>
    </w:div>
    <w:div w:id="207169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26" Type="http://schemas.openxmlformats.org/officeDocument/2006/relationships/image" Target="media/image22.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gif"/><Relationship Id="rId17" Type="http://schemas.openxmlformats.org/officeDocument/2006/relationships/image" Target="media/image13.gif"/><Relationship Id="rId25" Type="http://schemas.openxmlformats.org/officeDocument/2006/relationships/image" Target="media/image21.gif"/><Relationship Id="rId2" Type="http://schemas.openxmlformats.org/officeDocument/2006/relationships/styles" Target="styles.xml"/><Relationship Id="rId16" Type="http://schemas.openxmlformats.org/officeDocument/2006/relationships/image" Target="media/image12.gif"/><Relationship Id="rId20" Type="http://schemas.openxmlformats.org/officeDocument/2006/relationships/image" Target="media/image16.gi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24" Type="http://schemas.openxmlformats.org/officeDocument/2006/relationships/image" Target="media/image20.gif"/><Relationship Id="rId5" Type="http://schemas.openxmlformats.org/officeDocument/2006/relationships/image" Target="media/image1.gif"/><Relationship Id="rId15" Type="http://schemas.openxmlformats.org/officeDocument/2006/relationships/image" Target="media/image11.gif"/><Relationship Id="rId23" Type="http://schemas.openxmlformats.org/officeDocument/2006/relationships/image" Target="media/image19.gif"/><Relationship Id="rId28" Type="http://schemas.openxmlformats.org/officeDocument/2006/relationships/fontTable" Target="fontTable.xml"/><Relationship Id="rId10" Type="http://schemas.openxmlformats.org/officeDocument/2006/relationships/image" Target="media/image6.gi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gif"/><Relationship Id="rId22" Type="http://schemas.openxmlformats.org/officeDocument/2006/relationships/image" Target="media/image18.gif"/><Relationship Id="rId27" Type="http://schemas.openxmlformats.org/officeDocument/2006/relationships/image" Target="media/image23.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1346</Words>
  <Characters>7673</Characters>
  <Application>Microsoft Office Word</Application>
  <DocSecurity>0</DocSecurity>
  <Lines>63</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Корнилов Алексей Александрович</dc:creator>
  <cp:keywords/>
  <dc:description/>
  <cp:lastModifiedBy>User</cp:lastModifiedBy>
  <cp:revision>3</cp:revision>
  <dcterms:created xsi:type="dcterms:W3CDTF">2020-03-16T14:31:00Z</dcterms:created>
  <dcterms:modified xsi:type="dcterms:W3CDTF">2020-03-17T17:20:00Z</dcterms:modified>
</cp:coreProperties>
</file>